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9A916A" w14:textId="77777777" w:rsidR="00775797" w:rsidRPr="007E2461" w:rsidRDefault="004929D9" w:rsidP="009C6A04">
      <w:pPr>
        <w:pStyle w:val="Title"/>
        <w:outlineLvl w:val="0"/>
        <w:rPr>
          <w:rFonts w:ascii="Bookman Old Style" w:hAnsi="Bookman Old Style"/>
          <w:sz w:val="16"/>
          <w:szCs w:val="19"/>
        </w:rPr>
      </w:pPr>
      <w:r w:rsidRPr="00287C9C">
        <w:rPr>
          <w:rFonts w:ascii="Bookman Old Style" w:hAnsi="Bookman Old Style"/>
          <w:sz w:val="40"/>
          <w:szCs w:val="19"/>
        </w:rPr>
        <w:t>Liberal Studies Planning Worksheet:</w:t>
      </w:r>
      <w:r w:rsidRPr="007E2461">
        <w:rPr>
          <w:rFonts w:ascii="Bookman Old Style" w:hAnsi="Bookman Old Style"/>
          <w:sz w:val="16"/>
          <w:szCs w:val="19"/>
        </w:rPr>
        <w:t xml:space="preserve"> </w:t>
      </w:r>
    </w:p>
    <w:p w14:paraId="67C98A8A" w14:textId="77777777" w:rsidR="007E2461" w:rsidRDefault="00F63AF7" w:rsidP="007E2461">
      <w:pPr>
        <w:pStyle w:val="Title"/>
        <w:spacing w:before="120" w:after="120"/>
        <w:outlineLvl w:val="0"/>
        <w:rPr>
          <w:rFonts w:ascii="Bookman Old Style" w:hAnsi="Bookman Old Style"/>
          <w:sz w:val="36"/>
          <w:szCs w:val="19"/>
        </w:rPr>
      </w:pPr>
      <w:r>
        <w:rPr>
          <w:rFonts w:ascii="Bookman Old Style" w:hAnsi="Bookman Old Style"/>
          <w:noProof/>
          <w:sz w:val="36"/>
          <w:szCs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42992F" wp14:editId="68FBA49F">
                <wp:simplePos x="0" y="0"/>
                <wp:positionH relativeFrom="column">
                  <wp:posOffset>993775</wp:posOffset>
                </wp:positionH>
                <wp:positionV relativeFrom="paragraph">
                  <wp:posOffset>19050</wp:posOffset>
                </wp:positionV>
                <wp:extent cx="4715510" cy="523875"/>
                <wp:effectExtent l="0" t="0" r="0" b="0"/>
                <wp:wrapNone/>
                <wp:docPr id="11767668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5510" cy="523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F73D" w14:textId="77777777" w:rsidR="008E2D31" w:rsidRDefault="008E2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299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8.25pt;margin-top:1.5pt;width:371.3pt;height:4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" fillcolor="yellow">
                <v:path arrowok="t"/>
                <v:textbox>
                  <w:txbxContent>
                    <w:p w14:paraId="1719F73D" w14:textId="77777777" w:rsidR="008E2D31" w:rsidRDefault="008E2D31"/>
                  </w:txbxContent>
                </v:textbox>
              </v:shape>
            </w:pict>
          </mc:Fallback>
        </mc:AlternateContent>
      </w:r>
      <w:r w:rsidR="007E2461">
        <w:rPr>
          <w:rFonts w:ascii="Bookman Old Style" w:hAnsi="Bookman Old Style"/>
          <w:sz w:val="36"/>
          <w:szCs w:val="19"/>
        </w:rPr>
        <w:t xml:space="preserve">Integrated </w:t>
      </w:r>
      <w:r w:rsidR="00775797">
        <w:rPr>
          <w:rFonts w:ascii="Bookman Old Style" w:hAnsi="Bookman Old Style"/>
          <w:sz w:val="36"/>
          <w:szCs w:val="19"/>
        </w:rPr>
        <w:t xml:space="preserve">Teacher Preparation </w:t>
      </w:r>
      <w:r w:rsidR="007E2461">
        <w:rPr>
          <w:rFonts w:ascii="Bookman Old Style" w:hAnsi="Bookman Old Style"/>
          <w:sz w:val="36"/>
          <w:szCs w:val="19"/>
        </w:rPr>
        <w:t>(ITEP)</w:t>
      </w:r>
      <w:r w:rsidR="005568E7">
        <w:rPr>
          <w:rFonts w:ascii="Bookman Old Style" w:hAnsi="Bookman Old Style"/>
          <w:sz w:val="36"/>
          <w:szCs w:val="19"/>
        </w:rPr>
        <w:t xml:space="preserve"> </w:t>
      </w:r>
    </w:p>
    <w:p w14:paraId="39D4B3B7" w14:textId="77777777" w:rsidR="004929D9" w:rsidRPr="00C72EF9" w:rsidRDefault="004929D9" w:rsidP="004929D9">
      <w:pPr>
        <w:pStyle w:val="Title"/>
        <w:rPr>
          <w:rFonts w:ascii="Bookman Old Style" w:hAnsi="Bookman Old Style"/>
          <w:sz w:val="16"/>
          <w:szCs w:val="19"/>
        </w:rPr>
      </w:pPr>
    </w:p>
    <w:tbl>
      <w:tblPr>
        <w:tblpPr w:leftFromText="180" w:rightFromText="180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225"/>
        <w:gridCol w:w="5561"/>
      </w:tblGrid>
      <w:tr w:rsidR="007E2461" w:rsidRPr="000915EE" w14:paraId="58A39FF4" w14:textId="77777777" w:rsidTr="007E2461">
        <w:trPr>
          <w:trHeight w:val="468"/>
        </w:trPr>
        <w:tc>
          <w:tcPr>
            <w:tcW w:w="465" w:type="pct"/>
            <w:tcBorders>
              <w:top w:val="threeDEngrave" w:sz="6" w:space="0" w:color="auto"/>
              <w:left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FF3651" w14:textId="77777777" w:rsidR="007E2461" w:rsidRPr="000915EE" w:rsidRDefault="007E2461" w:rsidP="007E2461">
            <w:pPr>
              <w:pStyle w:val="BodyTextIndent"/>
              <w:spacing w:before="0"/>
              <w:ind w:left="0" w:firstLine="0"/>
              <w:rPr>
                <w:rFonts w:cs="Arial"/>
                <w:sz w:val="19"/>
                <w:szCs w:val="19"/>
              </w:rPr>
            </w:pPr>
            <w:r w:rsidRPr="000915EE">
              <w:rPr>
                <w:rFonts w:cs="Arial"/>
                <w:sz w:val="19"/>
                <w:szCs w:val="19"/>
              </w:rPr>
              <w:t>Name:</w:t>
            </w:r>
          </w:p>
        </w:tc>
        <w:tc>
          <w:tcPr>
            <w:tcW w:w="1958" w:type="pct"/>
            <w:tcBorders>
              <w:top w:val="threeDEngrave" w:sz="6" w:space="0" w:color="auto"/>
              <w:bottom w:val="single" w:sz="4" w:space="0" w:color="auto"/>
            </w:tcBorders>
            <w:vAlign w:val="center"/>
          </w:tcPr>
          <w:p w14:paraId="6CD39C29" w14:textId="77777777" w:rsidR="007E2461" w:rsidRPr="000915EE" w:rsidRDefault="007E2461" w:rsidP="007E2461">
            <w:pPr>
              <w:pStyle w:val="BodyTextIndent"/>
              <w:tabs>
                <w:tab w:val="left" w:pos="3402"/>
              </w:tabs>
              <w:spacing w:before="0"/>
              <w:ind w:left="0" w:firstLine="0"/>
              <w:rPr>
                <w:rFonts w:cs="Arial"/>
                <w:sz w:val="19"/>
                <w:szCs w:val="19"/>
              </w:rPr>
            </w:pPr>
          </w:p>
        </w:tc>
        <w:tc>
          <w:tcPr>
            <w:tcW w:w="2577" w:type="pct"/>
            <w:tcBorders>
              <w:top w:val="threeDEngrav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FD4" w14:textId="77777777" w:rsidR="007E2461" w:rsidRPr="000915EE" w:rsidRDefault="007E2461" w:rsidP="007E2461">
            <w:pPr>
              <w:pStyle w:val="BodyTextIndent"/>
              <w:tabs>
                <w:tab w:val="left" w:pos="1300"/>
                <w:tab w:val="left" w:pos="2200"/>
              </w:tabs>
              <w:spacing w:before="0"/>
              <w:ind w:left="0" w:firstLine="0"/>
              <w:rPr>
                <w:rFonts w:cs="Arial"/>
                <w:sz w:val="19"/>
                <w:szCs w:val="19"/>
              </w:rPr>
            </w:pPr>
            <w:r w:rsidRPr="000915EE">
              <w:rPr>
                <w:rFonts w:cs="Arial"/>
                <w:sz w:val="19"/>
                <w:szCs w:val="19"/>
              </w:rPr>
              <w:t>Student ID#:</w:t>
            </w:r>
            <w:r w:rsidRPr="000915EE">
              <w:rPr>
                <w:rFonts w:cs="Arial"/>
                <w:sz w:val="19"/>
                <w:szCs w:val="19"/>
              </w:rPr>
              <w:tab/>
            </w:r>
            <w:r w:rsidRPr="000915EE">
              <w:rPr>
                <w:rFonts w:cs="Arial"/>
                <w:sz w:val="19"/>
                <w:szCs w:val="19"/>
              </w:rPr>
              <w:tab/>
            </w:r>
          </w:p>
        </w:tc>
      </w:tr>
    </w:tbl>
    <w:p w14:paraId="183C265D" w14:textId="77777777" w:rsidR="00287C9C" w:rsidRDefault="007E2461" w:rsidP="00513C2E">
      <w:pPr>
        <w:tabs>
          <w:tab w:val="left" w:pos="180"/>
          <w:tab w:val="left" w:pos="360"/>
          <w:tab w:val="left" w:pos="720"/>
          <w:tab w:val="right" w:pos="10800"/>
        </w:tabs>
        <w:ind w:right="-90"/>
        <w:rPr>
          <w:rFonts w:ascii="Helvetica" w:hAnsi="Helvetica" w:cs="Helvetica"/>
          <w:b/>
          <w:sz w:val="22"/>
          <w:szCs w:val="22"/>
        </w:rPr>
      </w:pPr>
      <w:r w:rsidRPr="007E2461">
        <w:rPr>
          <w:rFonts w:ascii="Helvetica" w:hAnsi="Helvetica" w:cs="Helvetica"/>
          <w:b/>
          <w:sz w:val="24"/>
          <w:szCs w:val="24"/>
          <w:shd w:val="clear" w:color="auto" w:fill="FFFFFF"/>
        </w:rPr>
        <w:t>Students completing Liberal Studies Integrated Teacher Preparation BA will graduate with both a BA and a multiple subjects teaching credential</w:t>
      </w:r>
      <w:r w:rsidR="00161D8E">
        <w:rPr>
          <w:rFonts w:ascii="Helvetica" w:hAnsi="Helvetica" w:cs="Helvetica"/>
          <w:b/>
          <w:sz w:val="24"/>
          <w:szCs w:val="24"/>
          <w:shd w:val="clear" w:color="auto" w:fill="FFFFFF"/>
        </w:rPr>
        <w:t xml:space="preserve"> (72-75 </w:t>
      </w:r>
      <w:r w:rsidR="00AD53A2">
        <w:rPr>
          <w:rFonts w:ascii="Helvetica" w:hAnsi="Helvetica" w:cs="Helvetica"/>
          <w:b/>
          <w:sz w:val="24"/>
          <w:szCs w:val="24"/>
          <w:shd w:val="clear" w:color="auto" w:fill="FFFFFF"/>
        </w:rPr>
        <w:t>units</w:t>
      </w:r>
      <w:r w:rsidR="00A85263">
        <w:rPr>
          <w:rFonts w:ascii="Helvetica" w:hAnsi="Helvetica" w:cs="Helvetica"/>
          <w:b/>
          <w:sz w:val="24"/>
          <w:szCs w:val="24"/>
          <w:shd w:val="clear" w:color="auto" w:fill="FFFFFF"/>
        </w:rPr>
        <w:t>)</w:t>
      </w:r>
      <w:r w:rsidR="00161D8E">
        <w:rPr>
          <w:rFonts w:ascii="Helvetica" w:hAnsi="Helvetica" w:cs="Helvetica"/>
          <w:b/>
          <w:sz w:val="24"/>
          <w:szCs w:val="24"/>
          <w:shd w:val="clear" w:color="auto" w:fill="FFFFFF"/>
        </w:rPr>
        <w:t xml:space="preserve">. </w:t>
      </w:r>
      <w:r w:rsidR="006A226F">
        <w:rPr>
          <w:rFonts w:ascii="Helvetica" w:hAnsi="Helvetica" w:cs="Helvetica"/>
          <w:b/>
          <w:sz w:val="22"/>
          <w:szCs w:val="22"/>
        </w:rPr>
        <w:t>The degree in Liberal Studies waives the CSET exam.</w:t>
      </w:r>
    </w:p>
    <w:p w14:paraId="569885A4" w14:textId="77777777" w:rsidR="007727A5" w:rsidRPr="00287C9C" w:rsidRDefault="007727A5" w:rsidP="00287C9C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outlineLvl w:val="0"/>
        <w:rPr>
          <w:rFonts w:ascii="Helvetica" w:hAnsi="Helvetica" w:cs="Helvetica"/>
          <w:b/>
          <w:sz w:val="22"/>
          <w:szCs w:val="22"/>
        </w:rPr>
      </w:pPr>
    </w:p>
    <w:tbl>
      <w:tblPr>
        <w:tblpPr w:leftFromText="180" w:rightFromText="180" w:vertAnchor="text" w:horzAnchor="margin" w:tblpY="73"/>
        <w:tblW w:w="4958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6759"/>
        <w:gridCol w:w="638"/>
        <w:gridCol w:w="1632"/>
        <w:gridCol w:w="727"/>
        <w:gridCol w:w="908"/>
      </w:tblGrid>
      <w:tr w:rsidR="00FB696D" w:rsidRPr="000915EE" w14:paraId="7E97B1CC" w14:textId="77777777" w:rsidTr="00161D8E">
        <w:trPr>
          <w:trHeight w:hRule="exact" w:val="432"/>
        </w:trPr>
        <w:tc>
          <w:tcPr>
            <w:tcW w:w="691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44BC5D6" w14:textId="77777777" w:rsidR="00FB696D" w:rsidRPr="000915EE" w:rsidRDefault="007E2461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Interdisciplinary Studies</w:t>
            </w:r>
            <w:r w:rsidR="00FB696D" w:rsidRPr="000915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161D8E">
              <w:rPr>
                <w:rFonts w:ascii="Arial" w:hAnsi="Arial" w:cs="Arial"/>
                <w:b/>
                <w:sz w:val="19"/>
                <w:szCs w:val="19"/>
              </w:rPr>
              <w:t>(6 units)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59F173BD" w14:textId="77777777" w:rsidR="00FB696D" w:rsidRPr="000915EE" w:rsidRDefault="00FB696D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1EF20110" w14:textId="77777777" w:rsidR="00FB696D" w:rsidRPr="000915EE" w:rsidRDefault="00FB696D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451F8FC4" w14:textId="77777777" w:rsidR="00FB696D" w:rsidRPr="000915EE" w:rsidRDefault="00FB696D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6DB1A95" w14:textId="77777777" w:rsidR="00FB696D" w:rsidRPr="000915EE" w:rsidRDefault="00FB696D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551F63" w:rsidRPr="000915EE" w14:paraId="45F82326" w14:textId="77777777" w:rsidTr="00685DB5">
        <w:trPr>
          <w:trHeight w:hRule="exact" w:val="485"/>
        </w:trPr>
        <w:tc>
          <w:tcPr>
            <w:tcW w:w="6913" w:type="dxa"/>
            <w:tcMar>
              <w:left w:w="72" w:type="dxa"/>
              <w:right w:w="72" w:type="dxa"/>
            </w:tcMar>
          </w:tcPr>
          <w:p w14:paraId="1C8CDFFD" w14:textId="77777777" w:rsidR="00685DB5" w:rsidRPr="00685DB5" w:rsidRDefault="00685DB5" w:rsidP="00D757C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6379B092" w14:textId="77777777" w:rsidR="00551F63" w:rsidRPr="002B28CA" w:rsidRDefault="00551F63" w:rsidP="00D757C4">
            <w:pPr>
              <w:tabs>
                <w:tab w:val="left" w:pos="360"/>
                <w:tab w:val="right" w:pos="10800"/>
              </w:tabs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757C4" w:rsidRPr="000915EE">
              <w:rPr>
                <w:rFonts w:ascii="Arial" w:hAnsi="Arial" w:cs="Arial"/>
                <w:sz w:val="19"/>
                <w:szCs w:val="19"/>
              </w:rPr>
              <w:t xml:space="preserve">LS 300GW Perspectives on LS </w:t>
            </w:r>
            <w:r w:rsidR="00D757C4" w:rsidRPr="00883A2C">
              <w:rPr>
                <w:rFonts w:ascii="Arial" w:hAnsi="Arial" w:cs="Arial"/>
                <w:sz w:val="18"/>
                <w:szCs w:val="18"/>
              </w:rPr>
              <w:t>(</w:t>
            </w:r>
            <w:r w:rsidR="00D757C4" w:rsidRPr="00AE364E">
              <w:rPr>
                <w:rFonts w:ascii="Arial" w:hAnsi="Arial" w:cs="Arial"/>
                <w:i/>
                <w:sz w:val="18"/>
                <w:szCs w:val="18"/>
              </w:rPr>
              <w:t>GWAR</w:t>
            </w:r>
            <w:r w:rsidR="00D757C4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D757C4" w:rsidRPr="002B28CA">
              <w:t xml:space="preserve"> </w:t>
            </w:r>
          </w:p>
        </w:tc>
        <w:tc>
          <w:tcPr>
            <w:tcW w:w="647" w:type="dxa"/>
            <w:shd w:val="pct30" w:color="FFFFFF" w:fill="auto"/>
          </w:tcPr>
          <w:p w14:paraId="4E77ABB4" w14:textId="77777777" w:rsidR="00551F63" w:rsidRPr="002B28CA" w:rsidRDefault="00551F63" w:rsidP="002E20F3">
            <w:pPr>
              <w:pStyle w:val="Default"/>
            </w:pPr>
          </w:p>
        </w:tc>
        <w:tc>
          <w:tcPr>
            <w:tcW w:w="1665" w:type="dxa"/>
            <w:shd w:val="pct30" w:color="FFFFFF" w:fill="auto"/>
          </w:tcPr>
          <w:p w14:paraId="6002E9FC" w14:textId="77777777" w:rsidR="00551F63" w:rsidRPr="002B28CA" w:rsidRDefault="00551F63" w:rsidP="002E20F3">
            <w:pPr>
              <w:pStyle w:val="Default"/>
            </w:pPr>
          </w:p>
        </w:tc>
        <w:tc>
          <w:tcPr>
            <w:tcW w:w="739" w:type="dxa"/>
            <w:shd w:val="pct30" w:color="FFFFFF" w:fill="auto"/>
          </w:tcPr>
          <w:p w14:paraId="6AD76154" w14:textId="77777777" w:rsidR="00E47278" w:rsidRPr="00685DB5" w:rsidRDefault="00E47278" w:rsidP="002E20F3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  <w:p w14:paraId="63BDCC39" w14:textId="77777777" w:rsidR="00551F63" w:rsidRPr="002B28CA" w:rsidRDefault="00E47278" w:rsidP="002E20F3">
            <w:pPr>
              <w:pStyle w:val="Default"/>
            </w:pPr>
            <w:r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Pr="000915E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shd w:val="pct30" w:color="FFFFFF" w:fill="auto"/>
          </w:tcPr>
          <w:p w14:paraId="03509887" w14:textId="77777777" w:rsidR="00551F63" w:rsidRPr="002B28CA" w:rsidRDefault="00551F63" w:rsidP="002E20F3">
            <w:pPr>
              <w:pStyle w:val="Default"/>
            </w:pPr>
          </w:p>
        </w:tc>
      </w:tr>
      <w:tr w:rsidR="00551F63" w:rsidRPr="000915EE" w14:paraId="6FB33A6F" w14:textId="77777777" w:rsidTr="00161D8E">
        <w:trPr>
          <w:trHeight w:hRule="exact" w:val="455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5B6933CF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757C4" w:rsidRPr="000915EE">
              <w:rPr>
                <w:rFonts w:ascii="Arial" w:hAnsi="Arial" w:cs="Arial"/>
                <w:sz w:val="19"/>
                <w:szCs w:val="19"/>
              </w:rPr>
              <w:t xml:space="preserve"> LS 690 Liberal Studies Senior Seminar</w:t>
            </w:r>
          </w:p>
        </w:tc>
        <w:tc>
          <w:tcPr>
            <w:tcW w:w="647" w:type="dxa"/>
            <w:shd w:val="pct30" w:color="FFFFFF" w:fill="auto"/>
            <w:vAlign w:val="center"/>
          </w:tcPr>
          <w:p w14:paraId="6DF57638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shd w:val="pct30" w:color="FFFFFF" w:fill="auto"/>
            <w:vAlign w:val="center"/>
          </w:tcPr>
          <w:p w14:paraId="7CC5435E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shd w:val="pct30" w:color="FFFFFF" w:fill="auto"/>
            <w:vAlign w:val="center"/>
          </w:tcPr>
          <w:p w14:paraId="36B6651C" w14:textId="77777777" w:rsidR="00551F63" w:rsidRDefault="00E47278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shd w:val="pct30" w:color="FFFFFF" w:fill="auto"/>
            <w:vAlign w:val="center"/>
          </w:tcPr>
          <w:p w14:paraId="0E51B5AC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1D8E" w:rsidRPr="000915EE" w14:paraId="6909AE47" w14:textId="77777777" w:rsidTr="004D3ACF">
        <w:trPr>
          <w:trHeight w:hRule="exact" w:val="432"/>
        </w:trPr>
        <w:tc>
          <w:tcPr>
            <w:tcW w:w="6913" w:type="dxa"/>
            <w:tcMar>
              <w:left w:w="72" w:type="dxa"/>
              <w:right w:w="72" w:type="dxa"/>
            </w:tcMar>
          </w:tcPr>
          <w:p w14:paraId="49D5A1F2" w14:textId="77777777" w:rsidR="00161D8E" w:rsidRPr="00287C9C" w:rsidRDefault="00161D8E" w:rsidP="00161D8E">
            <w:pPr>
              <w:tabs>
                <w:tab w:val="left" w:pos="0"/>
                <w:tab w:val="left" w:pos="18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522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right" w:pos="10800"/>
              </w:tabs>
              <w:outlineLvl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-69" w:tblpY="73"/>
              <w:tblW w:w="6886" w:type="dxa"/>
              <w:tblBorders>
                <w:top w:val="threeDEngrave" w:sz="6" w:space="0" w:color="auto"/>
                <w:left w:val="threeDEngrave" w:sz="6" w:space="0" w:color="auto"/>
                <w:bottom w:val="threeDEngrave" w:sz="6" w:space="0" w:color="auto"/>
                <w:right w:val="threeDEngrav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6886"/>
            </w:tblGrid>
            <w:tr w:rsidR="00161D8E" w:rsidRPr="000915EE" w14:paraId="146C40DC" w14:textId="77777777" w:rsidTr="00D757C4">
              <w:trPr>
                <w:trHeight w:hRule="exact" w:val="432"/>
              </w:trPr>
              <w:tc>
                <w:tcPr>
                  <w:tcW w:w="6886" w:type="dxa"/>
                  <w:shd w:val="clear" w:color="auto" w:fill="D9D9D9"/>
                  <w:tcMar>
                    <w:left w:w="72" w:type="dxa"/>
                    <w:right w:w="72" w:type="dxa"/>
                  </w:tcMar>
                  <w:vAlign w:val="center"/>
                </w:tcPr>
                <w:p w14:paraId="23B290DD" w14:textId="77777777" w:rsidR="00161D8E" w:rsidRPr="000915EE" w:rsidRDefault="00161D8E" w:rsidP="00161D8E">
                  <w:pPr>
                    <w:tabs>
                      <w:tab w:val="left" w:pos="360"/>
                      <w:tab w:val="right" w:pos="10800"/>
                    </w:tabs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>Education Experience</w:t>
                  </w:r>
                  <w:r w:rsidRPr="000915EE">
                    <w:rPr>
                      <w:rFonts w:ascii="Arial" w:hAnsi="Arial" w:cs="Arial"/>
                      <w:b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9"/>
                      <w:szCs w:val="19"/>
                    </w:rPr>
                    <w:t>(3 units)</w:t>
                  </w:r>
                </w:p>
              </w:tc>
            </w:tr>
          </w:tbl>
          <w:p w14:paraId="1800F1D8" w14:textId="77777777" w:rsidR="00161D8E" w:rsidRPr="00672331" w:rsidRDefault="00161D8E" w:rsidP="00161D8E">
            <w:pPr>
              <w:tabs>
                <w:tab w:val="left" w:pos="0"/>
                <w:tab w:val="left" w:pos="18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522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right" w:pos="10800"/>
              </w:tabs>
              <w:outlineLvl w:val="0"/>
              <w:rPr>
                <w:rFonts w:ascii="Helvetica" w:hAnsi="Helvetica" w:cs="Helvetica"/>
                <w:b/>
              </w:rPr>
            </w:pPr>
          </w:p>
        </w:tc>
        <w:tc>
          <w:tcPr>
            <w:tcW w:w="647" w:type="dxa"/>
            <w:shd w:val="clear" w:color="auto" w:fill="D9D9D9"/>
            <w:vAlign w:val="center"/>
          </w:tcPr>
          <w:p w14:paraId="774AAE9A" w14:textId="77777777" w:rsidR="00161D8E" w:rsidRPr="000915EE" w:rsidRDefault="00161D8E" w:rsidP="00161D8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07194090" w14:textId="77777777" w:rsidR="00161D8E" w:rsidRPr="000915EE" w:rsidRDefault="00161D8E" w:rsidP="00161D8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6ECE761A" w14:textId="77777777" w:rsidR="00161D8E" w:rsidRPr="000915EE" w:rsidRDefault="00161D8E" w:rsidP="00161D8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0195C094" w14:textId="77777777" w:rsidR="00161D8E" w:rsidRPr="000915EE" w:rsidRDefault="00161D8E" w:rsidP="00161D8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551F63" w:rsidRPr="000915EE" w14:paraId="0C3779A3" w14:textId="77777777" w:rsidTr="00685DB5">
        <w:trPr>
          <w:trHeight w:hRule="exact" w:val="557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336FC2B2" w14:textId="77777777" w:rsidR="00551F63" w:rsidRPr="000915EE" w:rsidRDefault="00FB3137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D757C4">
              <w:rPr>
                <w:rFonts w:ascii="Arial" w:hAnsi="Arial" w:cs="Arial"/>
                <w:sz w:val="19"/>
                <w:szCs w:val="19"/>
              </w:rPr>
              <w:t>EED 250 Teaching &amp; Learning Beyond the Classroom (E1</w:t>
            </w:r>
            <w:r w:rsidR="00D757C4" w:rsidRPr="00883A2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47" w:type="dxa"/>
            <w:shd w:val="pct30" w:color="FFFFFF" w:fill="auto"/>
            <w:vAlign w:val="center"/>
          </w:tcPr>
          <w:p w14:paraId="618CF0FE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shd w:val="pct30" w:color="FFFFFF" w:fill="auto"/>
            <w:vAlign w:val="center"/>
          </w:tcPr>
          <w:p w14:paraId="7706214D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shd w:val="pct30" w:color="FFFFFF" w:fill="auto"/>
            <w:vAlign w:val="center"/>
          </w:tcPr>
          <w:p w14:paraId="41388FCB" w14:textId="77777777" w:rsidR="00551F63" w:rsidRDefault="00E47278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shd w:val="pct30" w:color="FFFFFF" w:fill="auto"/>
            <w:vAlign w:val="center"/>
          </w:tcPr>
          <w:p w14:paraId="31F12C26" w14:textId="77777777" w:rsidR="00551F63" w:rsidRPr="000915EE" w:rsidRDefault="00551F6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E20F3" w:rsidRPr="000915EE" w14:paraId="0805FA7B" w14:textId="77777777" w:rsidTr="00161D8E">
        <w:trPr>
          <w:trHeight w:hRule="exact" w:val="432"/>
        </w:trPr>
        <w:tc>
          <w:tcPr>
            <w:tcW w:w="691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7420ECC" w14:textId="77777777" w:rsidR="002E20F3" w:rsidRPr="000915EE" w:rsidRDefault="00D757C4" w:rsidP="00D757C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Communications, </w:t>
            </w:r>
            <w:r w:rsidR="002E20F3">
              <w:rPr>
                <w:rFonts w:ascii="Arial" w:hAnsi="Arial" w:cs="Arial"/>
                <w:b/>
                <w:sz w:val="19"/>
                <w:szCs w:val="19"/>
              </w:rPr>
              <w:t>Reading, Language, and Literature</w:t>
            </w:r>
            <w:r w:rsidR="002E20F3" w:rsidRPr="000915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(6 units</w:t>
            </w:r>
            <w:r w:rsidR="002E20F3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4C3E84DF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157C33E9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58E01D67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28D4D542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2E20F3" w:rsidRPr="000915EE" w14:paraId="71D9A85D" w14:textId="77777777" w:rsidTr="00685DB5">
        <w:trPr>
          <w:trHeight w:hRule="exact" w:val="1007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6866E852" w14:textId="77777777" w:rsidR="003E6C76" w:rsidRPr="00A97048" w:rsidRDefault="003E6C76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</w:p>
          <w:p w14:paraId="4EEB6F00" w14:textId="77777777" w:rsidR="00D757C4" w:rsidRPr="00685DB5" w:rsidRDefault="002E20F3" w:rsidP="00D757C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757C4" w:rsidRPr="00685DB5">
              <w:rPr>
                <w:rFonts w:ascii="Arial" w:hAnsi="Arial" w:cs="Arial"/>
                <w:sz w:val="18"/>
                <w:szCs w:val="18"/>
              </w:rPr>
              <w:t>EED 681</w:t>
            </w:r>
            <w:r w:rsidR="00D757C4" w:rsidRPr="00685DB5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 </w:t>
            </w:r>
            <w:r w:rsidR="00D757C4" w:rsidRPr="00685DB5">
              <w:rPr>
                <w:rFonts w:ascii="Arial" w:hAnsi="Arial" w:cs="Arial"/>
                <w:color w:val="222222"/>
                <w:sz w:val="18"/>
                <w:szCs w:val="18"/>
              </w:rPr>
              <w:t xml:space="preserve">Teaching Language and Literature with Elementary and Middle  </w:t>
            </w:r>
          </w:p>
          <w:p w14:paraId="390E2B57" w14:textId="77777777" w:rsidR="0030129D" w:rsidRDefault="00D757C4" w:rsidP="00D757C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color w:val="222222"/>
                <w:sz w:val="18"/>
                <w:szCs w:val="18"/>
              </w:rPr>
            </w:pPr>
            <w:r w:rsidRPr="00685DB5"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                 School Students (</w:t>
            </w:r>
            <w:r w:rsidRPr="00685DB5">
              <w:rPr>
                <w:rFonts w:ascii="Arial" w:hAnsi="Arial" w:cs="Arial"/>
                <w:i/>
                <w:color w:val="222222"/>
                <w:sz w:val="18"/>
                <w:szCs w:val="18"/>
              </w:rPr>
              <w:t>UD-C</w:t>
            </w:r>
            <w:r w:rsidRPr="00685DB5">
              <w:rPr>
                <w:rFonts w:ascii="Arial" w:hAnsi="Arial" w:cs="Arial"/>
                <w:color w:val="222222"/>
                <w:sz w:val="18"/>
                <w:szCs w:val="18"/>
              </w:rPr>
              <w:t xml:space="preserve">)  </w:t>
            </w:r>
            <w:r w:rsidR="00685DB5" w:rsidRPr="00685DB5">
              <w:rPr>
                <w:rFonts w:ascii="Arial" w:hAnsi="Arial" w:cs="Arial"/>
                <w:b/>
                <w:i/>
                <w:color w:val="222222"/>
                <w:sz w:val="18"/>
                <w:szCs w:val="18"/>
              </w:rPr>
              <w:t>or</w:t>
            </w:r>
          </w:p>
          <w:p w14:paraId="6FA1885C" w14:textId="77777777" w:rsidR="00685DB5" w:rsidRPr="00685DB5" w:rsidRDefault="00685DB5" w:rsidP="00D757C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color w:val="222222"/>
                <w:sz w:val="12"/>
                <w:szCs w:val="12"/>
              </w:rPr>
            </w:pPr>
          </w:p>
          <w:p w14:paraId="22F936DF" w14:textId="77777777" w:rsidR="00685DB5" w:rsidRPr="00685DB5" w:rsidRDefault="00685DB5" w:rsidP="00D757C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85DB5"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LS 450  Banned! </w:t>
            </w:r>
            <w:r w:rsidRPr="00685DB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9F9F9"/>
              </w:rPr>
              <w:t xml:space="preserve"> Contested Protest Literature in Schools</w:t>
            </w:r>
          </w:p>
          <w:p w14:paraId="4DBACFD2" w14:textId="77777777" w:rsidR="003E6C76" w:rsidRDefault="003E6C76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Cs w:val="19"/>
              </w:rPr>
            </w:pPr>
          </w:p>
          <w:p w14:paraId="12C377B8" w14:textId="77777777" w:rsidR="00685DB5" w:rsidRDefault="00685DB5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Cs w:val="19"/>
              </w:rPr>
            </w:pPr>
          </w:p>
          <w:p w14:paraId="6FD48BCF" w14:textId="77777777" w:rsidR="00685DB5" w:rsidRDefault="00685DB5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Cs w:val="19"/>
              </w:rPr>
            </w:pPr>
          </w:p>
          <w:p w14:paraId="4804665B" w14:textId="77777777" w:rsidR="003E6C76" w:rsidRDefault="003E6C76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Cs w:val="19"/>
              </w:rPr>
            </w:pPr>
          </w:p>
          <w:p w14:paraId="6BD788F2" w14:textId="77777777" w:rsidR="003E6C76" w:rsidRPr="000915EE" w:rsidRDefault="003E6C76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7" w:type="dxa"/>
            <w:shd w:val="pct30" w:color="FFFFFF" w:fill="auto"/>
            <w:vAlign w:val="center"/>
          </w:tcPr>
          <w:p w14:paraId="46ADAE97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shd w:val="pct30" w:color="FFFFFF" w:fill="auto"/>
            <w:vAlign w:val="center"/>
          </w:tcPr>
          <w:p w14:paraId="100FA84E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shd w:val="pct30" w:color="FFFFFF" w:fill="auto"/>
            <w:vAlign w:val="center"/>
          </w:tcPr>
          <w:p w14:paraId="43B87CD2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shd w:val="pct30" w:color="FFFFFF" w:fill="auto"/>
            <w:vAlign w:val="center"/>
          </w:tcPr>
          <w:p w14:paraId="17995EE1" w14:textId="77777777" w:rsidR="002E20F3" w:rsidRPr="000915EE" w:rsidRDefault="002E20F3" w:rsidP="002E20F3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060E2" w:rsidRPr="000915EE" w14:paraId="216B0C11" w14:textId="77777777" w:rsidTr="00E93CEC">
        <w:trPr>
          <w:trHeight w:hRule="exact" w:val="732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461CF4B1" w14:textId="77777777" w:rsidR="00E93CEC" w:rsidRDefault="000060E2" w:rsidP="00E93CE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757C4">
              <w:rPr>
                <w:rFonts w:ascii="Arial" w:hAnsi="Arial" w:cs="Arial"/>
                <w:sz w:val="19"/>
                <w:szCs w:val="19"/>
              </w:rPr>
              <w:t>LS 403/COMM 557  Performance and Pedagogy of the</w:t>
            </w:r>
            <w:r w:rsidR="00E93CEC">
              <w:rPr>
                <w:rFonts w:ascii="Arial" w:hAnsi="Arial" w:cs="Arial"/>
                <w:sz w:val="19"/>
                <w:szCs w:val="19"/>
              </w:rPr>
              <w:t xml:space="preserve"> Oppressed for</w:t>
            </w:r>
            <w:r w:rsidR="00E93CEC" w:rsidRPr="00FB696D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E93CEC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  <w:p w14:paraId="5FE3FC58" w14:textId="77777777" w:rsidR="000060E2" w:rsidRPr="000915EE" w:rsidRDefault="00E93CEC" w:rsidP="00E93CE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                      Educators</w:t>
            </w:r>
            <w:r w:rsidRPr="00FB696D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FB696D">
              <w:rPr>
                <w:rFonts w:ascii="Arial" w:hAnsi="Arial" w:cs="Arial"/>
                <w:color w:val="222222"/>
                <w:sz w:val="16"/>
                <w:szCs w:val="16"/>
              </w:rPr>
              <w:t>(</w:t>
            </w:r>
            <w:r w:rsidRPr="00FB696D">
              <w:rPr>
                <w:rFonts w:ascii="Arial" w:hAnsi="Arial" w:cs="Arial"/>
                <w:i/>
                <w:color w:val="222222"/>
                <w:sz w:val="16"/>
                <w:szCs w:val="16"/>
              </w:rPr>
              <w:t>UD-</w:t>
            </w:r>
            <w:r>
              <w:rPr>
                <w:rFonts w:ascii="Arial" w:hAnsi="Arial" w:cs="Arial"/>
                <w:i/>
                <w:color w:val="222222"/>
                <w:sz w:val="16"/>
                <w:szCs w:val="16"/>
              </w:rPr>
              <w:t>D, SJ, GP, and CSL</w:t>
            </w:r>
            <w:r w:rsidRPr="00FB696D">
              <w:rPr>
                <w:rFonts w:ascii="Arial" w:hAnsi="Arial" w:cs="Arial"/>
                <w:color w:val="222222"/>
                <w:sz w:val="16"/>
                <w:szCs w:val="16"/>
              </w:rPr>
              <w:t>)</w:t>
            </w:r>
            <w:r w:rsidRPr="001D4251">
              <w:rPr>
                <w:rFonts w:ascii="Arial" w:hAnsi="Arial" w:cs="Arial"/>
                <w:color w:val="222222"/>
                <w:sz w:val="18"/>
                <w:szCs w:val="19"/>
              </w:rPr>
              <w:t xml:space="preserve">  </w:t>
            </w:r>
          </w:p>
        </w:tc>
        <w:tc>
          <w:tcPr>
            <w:tcW w:w="647" w:type="dxa"/>
            <w:shd w:val="pct30" w:color="FFFFFF" w:fill="auto"/>
            <w:vAlign w:val="center"/>
          </w:tcPr>
          <w:p w14:paraId="4854B833" w14:textId="77777777" w:rsidR="000060E2" w:rsidRPr="000915EE" w:rsidRDefault="00D757C4" w:rsidP="000060E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665" w:type="dxa"/>
            <w:shd w:val="pct30" w:color="FFFFFF" w:fill="auto"/>
            <w:vAlign w:val="center"/>
          </w:tcPr>
          <w:p w14:paraId="752B5C82" w14:textId="77777777" w:rsidR="000060E2" w:rsidRPr="000915EE" w:rsidRDefault="000060E2" w:rsidP="000060E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shd w:val="pct30" w:color="FFFFFF" w:fill="auto"/>
            <w:vAlign w:val="center"/>
          </w:tcPr>
          <w:p w14:paraId="1B88DB38" w14:textId="77777777" w:rsidR="000060E2" w:rsidRDefault="008D2882" w:rsidP="000060E2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shd w:val="pct30" w:color="FFFFFF" w:fill="auto"/>
            <w:vAlign w:val="center"/>
          </w:tcPr>
          <w:p w14:paraId="6C4EADB6" w14:textId="77777777" w:rsidR="000060E2" w:rsidRPr="000915EE" w:rsidRDefault="000060E2" w:rsidP="000060E2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D0C79" w:rsidRPr="000915EE" w14:paraId="74C73972" w14:textId="77777777" w:rsidTr="00161D8E">
        <w:trPr>
          <w:trHeight w:hRule="exact" w:val="432"/>
        </w:trPr>
        <w:tc>
          <w:tcPr>
            <w:tcW w:w="691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2BA9FB3" w14:textId="77777777" w:rsidR="000D0C79" w:rsidRPr="000915EE" w:rsidRDefault="00E93CEC" w:rsidP="000D0C7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Integrated</w:t>
            </w:r>
            <w:r w:rsidR="000D0C79">
              <w:rPr>
                <w:rFonts w:ascii="Arial" w:hAnsi="Arial" w:cs="Arial"/>
                <w:b/>
                <w:sz w:val="19"/>
                <w:szCs w:val="19"/>
              </w:rPr>
              <w:t xml:space="preserve"> Social Science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(6 units)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6C8D605B" w14:textId="77777777" w:rsidR="000D0C79" w:rsidRPr="000915EE" w:rsidRDefault="000D0C79" w:rsidP="000D0C7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06B66418" w14:textId="77777777" w:rsidR="000D0C79" w:rsidRPr="000915EE" w:rsidRDefault="000D0C79" w:rsidP="000D0C7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1E2AA8E3" w14:textId="77777777" w:rsidR="000D0C79" w:rsidRPr="000915EE" w:rsidRDefault="000D0C79" w:rsidP="000D0C7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59DE0D5" w14:textId="77777777" w:rsidR="000D0C79" w:rsidRPr="000915EE" w:rsidRDefault="000D0C79" w:rsidP="000D0C7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22146A" w:rsidRPr="000915EE" w14:paraId="2780B44A" w14:textId="77777777" w:rsidTr="00161D8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19F3C41A" w14:textId="77777777" w:rsidR="0022146A" w:rsidRPr="000915EE" w:rsidRDefault="0022146A" w:rsidP="0022146A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t xml:space="preserve"> HIST </w:t>
            </w:r>
            <w:r w:rsidR="00E93CEC">
              <w:rPr>
                <w:rFonts w:ascii="Arial" w:hAnsi="Arial" w:cs="Arial"/>
                <w:sz w:val="19"/>
                <w:szCs w:val="19"/>
              </w:rPr>
              <w:t xml:space="preserve">450 History of California </w:t>
            </w:r>
            <w:r w:rsidR="00E93CEC" w:rsidRPr="00FB3137">
              <w:rPr>
                <w:rFonts w:ascii="Arial" w:hAnsi="Arial" w:cs="Arial"/>
                <w:sz w:val="18"/>
                <w:szCs w:val="18"/>
              </w:rPr>
              <w:t>(</w:t>
            </w:r>
            <w:r w:rsidR="00E93CEC">
              <w:rPr>
                <w:rFonts w:ascii="Arial" w:hAnsi="Arial" w:cs="Arial"/>
                <w:i/>
                <w:sz w:val="18"/>
                <w:szCs w:val="18"/>
              </w:rPr>
              <w:t>UD-</w:t>
            </w:r>
            <w:r w:rsidR="00E93CEC" w:rsidRPr="0022146A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E93CEC">
              <w:rPr>
                <w:rFonts w:ascii="Arial" w:hAnsi="Arial" w:cs="Arial"/>
                <w:i/>
                <w:sz w:val="18"/>
                <w:szCs w:val="18"/>
              </w:rPr>
              <w:t>, CA State &amp; Local Gov’t</w:t>
            </w:r>
            <w:r w:rsidR="00E93CEC" w:rsidRPr="00FB3137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E93CEC" w:rsidRPr="00FB31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CEC" w:rsidRPr="00FB3137">
              <w:rPr>
                <w:rFonts w:ascii="Arial" w:hAnsi="Arial" w:cs="Arial"/>
                <w:szCs w:val="19"/>
              </w:rPr>
              <w:t xml:space="preserve"> </w:t>
            </w:r>
          </w:p>
        </w:tc>
        <w:tc>
          <w:tcPr>
            <w:tcW w:w="647" w:type="dxa"/>
            <w:vAlign w:val="center"/>
          </w:tcPr>
          <w:p w14:paraId="37B6CC53" w14:textId="77777777" w:rsidR="0022146A" w:rsidRPr="000915EE" w:rsidRDefault="0022146A" w:rsidP="0022146A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7AC94C70" w14:textId="77777777" w:rsidR="0022146A" w:rsidRPr="000915EE" w:rsidRDefault="0022146A" w:rsidP="0022146A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17865F0C" w14:textId="77777777" w:rsidR="0022146A" w:rsidRDefault="008D2882" w:rsidP="0022146A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18F91AAA" w14:textId="77777777" w:rsidR="0022146A" w:rsidRPr="000915EE" w:rsidRDefault="0022146A" w:rsidP="0022146A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67D49" w:rsidRPr="000915EE" w14:paraId="2CB64082" w14:textId="77777777" w:rsidTr="00161D8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0F914E22" w14:textId="77777777" w:rsidR="00B67D49" w:rsidRPr="000915EE" w:rsidRDefault="00B67D49" w:rsidP="00E81778">
            <w:pPr>
              <w:tabs>
                <w:tab w:val="left" w:pos="0"/>
                <w:tab w:val="left" w:pos="18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522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E93CEC">
              <w:rPr>
                <w:rFonts w:ascii="Arial" w:hAnsi="Arial" w:cs="Arial"/>
                <w:sz w:val="19"/>
                <w:szCs w:val="19"/>
              </w:rPr>
              <w:t>L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="00E93CEC">
              <w:rPr>
                <w:rFonts w:ascii="Arial" w:hAnsi="Arial" w:cs="Arial"/>
                <w:sz w:val="19"/>
                <w:szCs w:val="19"/>
              </w:rPr>
              <w:t xml:space="preserve"> 40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E93CE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81778">
              <w:rPr>
                <w:rFonts w:ascii="Arial" w:hAnsi="Arial" w:cs="Arial"/>
                <w:sz w:val="19"/>
                <w:szCs w:val="19"/>
              </w:rPr>
              <w:t xml:space="preserve">International Development and Resources Justice </w:t>
            </w:r>
            <w:r w:rsidRPr="00FB3137">
              <w:rPr>
                <w:rFonts w:ascii="Arial" w:hAnsi="Arial" w:cs="Arial"/>
                <w:sz w:val="18"/>
                <w:szCs w:val="18"/>
              </w:rPr>
              <w:t>(</w:t>
            </w:r>
            <w:r w:rsidR="00E81778">
              <w:rPr>
                <w:rFonts w:ascii="Arial" w:hAnsi="Arial" w:cs="Arial"/>
                <w:i/>
                <w:sz w:val="18"/>
                <w:szCs w:val="18"/>
              </w:rPr>
              <w:t>U</w:t>
            </w:r>
            <w:r w:rsidRPr="0022146A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E81778">
              <w:rPr>
                <w:rFonts w:ascii="Arial" w:hAnsi="Arial" w:cs="Arial"/>
                <w:i/>
                <w:sz w:val="18"/>
                <w:szCs w:val="18"/>
              </w:rPr>
              <w:t>-D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E81778">
              <w:rPr>
                <w:rFonts w:ascii="Arial" w:hAnsi="Arial" w:cs="Arial"/>
                <w:i/>
                <w:sz w:val="18"/>
                <w:szCs w:val="18"/>
              </w:rPr>
              <w:t>ES, GP</w:t>
            </w:r>
            <w:r w:rsidRPr="00FB3137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FB31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3137">
              <w:rPr>
                <w:rFonts w:ascii="Arial" w:hAnsi="Arial" w:cs="Arial"/>
                <w:szCs w:val="19"/>
              </w:rPr>
              <w:t xml:space="preserve"> </w:t>
            </w:r>
          </w:p>
        </w:tc>
        <w:tc>
          <w:tcPr>
            <w:tcW w:w="647" w:type="dxa"/>
            <w:vAlign w:val="center"/>
          </w:tcPr>
          <w:p w14:paraId="546F1A42" w14:textId="77777777" w:rsidR="00B67D49" w:rsidRPr="000915EE" w:rsidRDefault="00B67D49" w:rsidP="00B67D4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454F40C0" w14:textId="77777777" w:rsidR="00B67D49" w:rsidRPr="000915EE" w:rsidRDefault="00B67D49" w:rsidP="00B67D4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0C73D960" w14:textId="77777777" w:rsidR="00B67D49" w:rsidRDefault="008D2882" w:rsidP="00B67D4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5366E043" w14:textId="77777777" w:rsidR="00B67D49" w:rsidRPr="000915EE" w:rsidRDefault="00B67D49" w:rsidP="00B67D4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67D49" w:rsidRPr="000915EE" w14:paraId="72687942" w14:textId="77777777" w:rsidTr="00685DB5">
        <w:trPr>
          <w:trHeight w:val="491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66D590B8" w14:textId="77777777" w:rsidR="00E81778" w:rsidRPr="00685DB5" w:rsidRDefault="00E81778" w:rsidP="00E81778">
            <w:pPr>
              <w:tabs>
                <w:tab w:val="left" w:pos="0"/>
                <w:tab w:val="left" w:pos="18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522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right" w:pos="10800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2A1DC65A" w14:textId="77777777" w:rsidR="00E81778" w:rsidRPr="00E81778" w:rsidRDefault="00B67D49" w:rsidP="00E81778">
            <w:pPr>
              <w:tabs>
                <w:tab w:val="left" w:pos="0"/>
                <w:tab w:val="left" w:pos="18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522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right" w:pos="10800"/>
              </w:tabs>
              <w:rPr>
                <w:rFonts w:ascii="Arial" w:hAnsi="Arial" w:cs="Arial"/>
                <w:i/>
                <w:sz w:val="16"/>
                <w:szCs w:val="18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E81778" w:rsidRPr="00E81778">
              <w:rPr>
                <w:rFonts w:ascii="Arial" w:hAnsi="Arial" w:cs="Arial"/>
                <w:sz w:val="18"/>
                <w:szCs w:val="19"/>
              </w:rPr>
              <w:t xml:space="preserve">LS 402 Intro to Human Rights for Teachers &amp; Local Communities </w:t>
            </w:r>
            <w:r w:rsidR="00E81778" w:rsidRPr="00E81778">
              <w:rPr>
                <w:rFonts w:ascii="Arial" w:hAnsi="Arial" w:cs="Arial"/>
                <w:sz w:val="16"/>
                <w:szCs w:val="18"/>
              </w:rPr>
              <w:t>(</w:t>
            </w:r>
            <w:r w:rsidR="00E81778" w:rsidRPr="00E81778">
              <w:rPr>
                <w:rFonts w:ascii="Arial" w:hAnsi="Arial" w:cs="Arial"/>
                <w:i/>
                <w:sz w:val="16"/>
                <w:szCs w:val="18"/>
              </w:rPr>
              <w:t>UD-D, GP, SJ)</w:t>
            </w:r>
          </w:p>
          <w:p w14:paraId="534F2690" w14:textId="77777777" w:rsidR="00B67D49" w:rsidRPr="00685DB5" w:rsidRDefault="00E81778" w:rsidP="00E81778">
            <w:pPr>
              <w:tabs>
                <w:tab w:val="left" w:pos="0"/>
                <w:tab w:val="left" w:pos="180"/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522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right" w:pos="10800"/>
              </w:tabs>
              <w:rPr>
                <w:rFonts w:ascii="Arial" w:hAnsi="Arial" w:cs="Arial"/>
                <w:i/>
                <w:sz w:val="12"/>
                <w:szCs w:val="12"/>
              </w:rPr>
            </w:pPr>
            <w:r w:rsidRPr="00FB31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3137">
              <w:rPr>
                <w:rFonts w:ascii="Arial" w:hAnsi="Arial" w:cs="Arial"/>
                <w:szCs w:val="19"/>
              </w:rPr>
              <w:t xml:space="preserve"> </w:t>
            </w:r>
            <w:r w:rsidR="00B67D49" w:rsidRPr="00685DB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647" w:type="dxa"/>
            <w:vAlign w:val="center"/>
          </w:tcPr>
          <w:p w14:paraId="1E87412D" w14:textId="77777777" w:rsidR="00B67D49" w:rsidRPr="000915EE" w:rsidRDefault="00B67D49" w:rsidP="00B67D4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45DC0D2D" w14:textId="77777777" w:rsidR="00B67D49" w:rsidRPr="000915EE" w:rsidRDefault="00B67D49" w:rsidP="00B67D4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25F2492C" w14:textId="77777777" w:rsidR="00B67D49" w:rsidRDefault="008D2882" w:rsidP="00B67D49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5AEDDDF2" w14:textId="77777777" w:rsidR="00B67D49" w:rsidRPr="000915EE" w:rsidRDefault="00B67D49" w:rsidP="00B67D49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171FC" w:rsidRPr="000915EE" w14:paraId="723C4526" w14:textId="77777777" w:rsidTr="00685DB5">
        <w:trPr>
          <w:trHeight w:hRule="exact" w:val="746"/>
        </w:trPr>
        <w:tc>
          <w:tcPr>
            <w:tcW w:w="691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D00CBD8" w14:textId="77777777" w:rsidR="00D171FC" w:rsidRDefault="00D171FC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Mathematics</w:t>
            </w:r>
            <w:r w:rsidR="00513C2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81778">
              <w:rPr>
                <w:rFonts w:ascii="Arial" w:hAnsi="Arial" w:cs="Arial"/>
                <w:b/>
                <w:sz w:val="19"/>
                <w:szCs w:val="19"/>
              </w:rPr>
              <w:t>(6 units)</w:t>
            </w:r>
          </w:p>
          <w:p w14:paraId="1298E27B" w14:textId="77777777" w:rsidR="00685DB5" w:rsidRPr="00685DB5" w:rsidRDefault="00513C2E" w:rsidP="00685DB5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(completion of these courses satisfies Area B4)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0E354754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2CFE0F4C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299DAFC7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216D1E9E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D171FC" w:rsidRPr="000915EE" w14:paraId="176F87F1" w14:textId="77777777" w:rsidTr="00161D8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0D35B406" w14:textId="77777777" w:rsidR="00D171FC" w:rsidRPr="000915EE" w:rsidRDefault="00D171FC" w:rsidP="00D171FC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MATH165 Concepts of the Number System</w:t>
            </w:r>
          </w:p>
        </w:tc>
        <w:tc>
          <w:tcPr>
            <w:tcW w:w="647" w:type="dxa"/>
            <w:vAlign w:val="center"/>
          </w:tcPr>
          <w:p w14:paraId="60480F56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4781492F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45E15BFA" w14:textId="77777777" w:rsidR="00D171FC" w:rsidRDefault="008D2882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71925FBB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171FC" w:rsidRPr="000915EE" w14:paraId="4F6D1D19" w14:textId="77777777" w:rsidTr="00161D8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2CBED788" w14:textId="77777777" w:rsidR="00D171FC" w:rsidRPr="000915EE" w:rsidRDefault="00D171FC" w:rsidP="00D171FC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MATH 565 Concepts of Geometry, Measurement, and Probability</w:t>
            </w:r>
          </w:p>
        </w:tc>
        <w:tc>
          <w:tcPr>
            <w:tcW w:w="647" w:type="dxa"/>
            <w:vAlign w:val="center"/>
          </w:tcPr>
          <w:p w14:paraId="305F51FA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53D8A7EE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39AF3392" w14:textId="77777777" w:rsidR="00D171FC" w:rsidRDefault="008D2882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115A4747" w14:textId="77777777" w:rsidR="00D171FC" w:rsidRPr="000915EE" w:rsidRDefault="00D171F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8022BAA" w14:textId="77777777" w:rsidR="004D3ACF" w:rsidRPr="004D3ACF" w:rsidRDefault="004D3ACF" w:rsidP="004D3ACF">
      <w:pPr>
        <w:rPr>
          <w:vanish/>
        </w:rPr>
      </w:pPr>
    </w:p>
    <w:tbl>
      <w:tblPr>
        <w:tblpPr w:leftFromText="180" w:rightFromText="180" w:vertAnchor="text" w:horzAnchor="margin" w:tblpY="8557"/>
        <w:tblW w:w="4958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6759"/>
        <w:gridCol w:w="638"/>
        <w:gridCol w:w="1632"/>
        <w:gridCol w:w="727"/>
        <w:gridCol w:w="908"/>
      </w:tblGrid>
      <w:tr w:rsidR="000558EE" w:rsidRPr="000915EE" w14:paraId="0309FC94" w14:textId="77777777" w:rsidTr="000558EE">
        <w:trPr>
          <w:trHeight w:hRule="exact" w:val="432"/>
        </w:trPr>
        <w:tc>
          <w:tcPr>
            <w:tcW w:w="691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651DB97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Interdisciplinary Science (6 units)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3D6230F5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7AFCFFA4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56E83235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24DB1038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0558EE" w:rsidRPr="000915EE" w14:paraId="6E3764C9" w14:textId="77777777" w:rsidTr="000558E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312B7124" w14:textId="77777777" w:rsidR="000558EE" w:rsidRPr="000915EE" w:rsidRDefault="000558EE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BIOL 310 Biology for Today’s World </w:t>
            </w:r>
            <w:r w:rsidRPr="004E293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E81778">
              <w:rPr>
                <w:rFonts w:ascii="Arial" w:hAnsi="Arial" w:cs="Arial"/>
                <w:i/>
                <w:sz w:val="18"/>
                <w:szCs w:val="16"/>
              </w:rPr>
              <w:t>UD-B, ES)</w:t>
            </w:r>
          </w:p>
        </w:tc>
        <w:tc>
          <w:tcPr>
            <w:tcW w:w="647" w:type="dxa"/>
            <w:vAlign w:val="center"/>
          </w:tcPr>
          <w:p w14:paraId="6AA02E78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1E23B1E0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5A6B90A7" w14:textId="77777777" w:rsidR="000558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6B992BEF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558EE" w:rsidRPr="000915EE" w14:paraId="72C70BE7" w14:textId="77777777" w:rsidTr="000558E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5E2261B0" w14:textId="77777777" w:rsidR="000558EE" w:rsidRPr="00E81778" w:rsidRDefault="000558EE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LS 430 Future of the Forests (</w:t>
            </w:r>
            <w:r w:rsidRPr="00E81778">
              <w:rPr>
                <w:rFonts w:ascii="Arial" w:hAnsi="Arial" w:cs="Arial"/>
                <w:i/>
                <w:sz w:val="18"/>
                <w:szCs w:val="19"/>
              </w:rPr>
              <w:t>UD-B, ES, GP</w:t>
            </w:r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647" w:type="dxa"/>
            <w:vAlign w:val="center"/>
          </w:tcPr>
          <w:p w14:paraId="680A81B7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761F2F15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255E1E29" w14:textId="77777777" w:rsidR="000558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26B7C32B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558EE" w:rsidRPr="000915EE" w14:paraId="6BCE2EA5" w14:textId="77777777" w:rsidTr="000558E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5920A177" w14:textId="77777777" w:rsidR="000558EE" w:rsidRPr="000915EE" w:rsidRDefault="000558EE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LS 209 Physical Sciences for Elementary School Teachers </w:t>
            </w:r>
            <w:r w:rsidRPr="00007AD8">
              <w:rPr>
                <w:rFonts w:ascii="Arial" w:hAnsi="Arial" w:cs="Arial"/>
                <w:i/>
                <w:sz w:val="16"/>
                <w:szCs w:val="16"/>
              </w:rPr>
              <w:t>(B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007AD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47" w:type="dxa"/>
            <w:vAlign w:val="center"/>
          </w:tcPr>
          <w:p w14:paraId="53DF3882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3587AABE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30AE1ADC" w14:textId="77777777" w:rsidR="000558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2249299D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558EE" w:rsidRPr="000915EE" w14:paraId="0DFD2B3E" w14:textId="77777777" w:rsidTr="000558EE">
        <w:trPr>
          <w:trHeight w:val="439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5FE05C23" w14:textId="77777777" w:rsidR="000558EE" w:rsidRPr="000915EE" w:rsidRDefault="000558EE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lastRenderedPageBreak/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655 Hands-on Undergraduate Science Education Experience</w:t>
            </w:r>
          </w:p>
        </w:tc>
        <w:tc>
          <w:tcPr>
            <w:tcW w:w="647" w:type="dxa"/>
            <w:vAlign w:val="center"/>
          </w:tcPr>
          <w:p w14:paraId="3D3B8FA5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31027A1E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4713AE2F" w14:textId="77777777" w:rsidR="000558EE" w:rsidRDefault="000558EE" w:rsidP="000558E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590E2062" w14:textId="77777777" w:rsidR="000558EE" w:rsidRPr="000915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470A29E" w14:textId="77777777" w:rsidR="007727A5" w:rsidRDefault="007727A5">
      <w:r>
        <w:br w:type="page"/>
      </w:r>
    </w:p>
    <w:p w14:paraId="301B70F9" w14:textId="77777777" w:rsidR="007727A5" w:rsidRDefault="007727A5"/>
    <w:tbl>
      <w:tblPr>
        <w:tblpPr w:leftFromText="180" w:rightFromText="180" w:vertAnchor="text" w:horzAnchor="margin" w:tblpY="73"/>
        <w:tblW w:w="4958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6759"/>
        <w:gridCol w:w="638"/>
        <w:gridCol w:w="1632"/>
        <w:gridCol w:w="727"/>
        <w:gridCol w:w="908"/>
      </w:tblGrid>
      <w:tr w:rsidR="00A660DC" w:rsidRPr="000915EE" w14:paraId="3537B7A4" w14:textId="77777777" w:rsidTr="000558EE">
        <w:trPr>
          <w:trHeight w:hRule="exact" w:val="432"/>
        </w:trPr>
        <w:tc>
          <w:tcPr>
            <w:tcW w:w="691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27C9D7AD" w14:textId="77777777" w:rsidR="00A660DC" w:rsidRPr="000915EE" w:rsidRDefault="00A660DC" w:rsidP="00A660D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Visual and Performing Arts</w:t>
            </w:r>
            <w:r w:rsidR="00E81778">
              <w:rPr>
                <w:rFonts w:ascii="Arial" w:hAnsi="Arial" w:cs="Arial"/>
                <w:b/>
                <w:sz w:val="19"/>
                <w:szCs w:val="19"/>
              </w:rPr>
              <w:t xml:space="preserve"> (3 units)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0563CBD0" w14:textId="77777777" w:rsidR="00A660DC" w:rsidRPr="000915EE" w:rsidRDefault="00A660DC" w:rsidP="00A660D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608E945F" w14:textId="77777777" w:rsidR="00A660DC" w:rsidRPr="000915EE" w:rsidRDefault="00A660DC" w:rsidP="00A660D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58DEE7FD" w14:textId="77777777" w:rsidR="00A660DC" w:rsidRPr="000915EE" w:rsidRDefault="00A660DC" w:rsidP="00A660D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7A76A8D4" w14:textId="77777777" w:rsidR="00A660DC" w:rsidRPr="000915EE" w:rsidRDefault="00A660DC" w:rsidP="00A660D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A660DC" w:rsidRPr="00412459" w14:paraId="083C635E" w14:textId="77777777" w:rsidTr="000558EE">
        <w:trPr>
          <w:trHeight w:val="1101"/>
        </w:trPr>
        <w:tc>
          <w:tcPr>
            <w:tcW w:w="6913" w:type="dxa"/>
            <w:tcMar>
              <w:left w:w="72" w:type="dxa"/>
              <w:right w:w="72" w:type="dxa"/>
            </w:tcMar>
            <w:vAlign w:val="center"/>
          </w:tcPr>
          <w:p w14:paraId="358CD456" w14:textId="77777777" w:rsidR="00A660DC" w:rsidRDefault="00EC1AC9" w:rsidP="00EC1AC9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E81778">
              <w:rPr>
                <w:rFonts w:ascii="Arial" w:hAnsi="Arial" w:cs="Arial"/>
                <w:sz w:val="19"/>
                <w:szCs w:val="19"/>
              </w:rPr>
              <w:t>CMX 326 Comics and Education</w:t>
            </w:r>
          </w:p>
          <w:p w14:paraId="76BAC533" w14:textId="77777777" w:rsidR="00D36650" w:rsidRDefault="00EC1AC9" w:rsidP="00D36650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558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81778">
              <w:rPr>
                <w:rFonts w:ascii="Arial" w:hAnsi="Arial" w:cs="Arial"/>
                <w:sz w:val="19"/>
                <w:szCs w:val="19"/>
              </w:rPr>
              <w:t>EED 450 Art and Learning</w:t>
            </w:r>
          </w:p>
          <w:p w14:paraId="762C2D2F" w14:textId="77777777" w:rsidR="00EC1AC9" w:rsidRPr="000558EE" w:rsidRDefault="00D36650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558EE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Pr="000558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558E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558EE" w:rsidRPr="000558EE">
              <w:rPr>
                <w:rFonts w:ascii="Arial" w:hAnsi="Arial" w:cs="Arial"/>
                <w:sz w:val="19"/>
                <w:szCs w:val="19"/>
              </w:rPr>
              <w:t xml:space="preserve">LS 427 Social Movements &amp; the </w:t>
            </w:r>
            <w:r w:rsidR="000558EE">
              <w:rPr>
                <w:rFonts w:ascii="Arial" w:hAnsi="Arial" w:cs="Arial"/>
                <w:sz w:val="19"/>
                <w:szCs w:val="19"/>
              </w:rPr>
              <w:t>Arts for Future Teachers</w:t>
            </w:r>
          </w:p>
        </w:tc>
        <w:tc>
          <w:tcPr>
            <w:tcW w:w="647" w:type="dxa"/>
            <w:vAlign w:val="center"/>
          </w:tcPr>
          <w:p w14:paraId="17CE676D" w14:textId="77777777" w:rsidR="00A660DC" w:rsidRPr="000558EE" w:rsidRDefault="00A660D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6462841B" w14:textId="77777777" w:rsidR="00A660DC" w:rsidRPr="000558EE" w:rsidRDefault="00A660D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3272F2E6" w14:textId="77777777" w:rsidR="00A660DC" w:rsidRPr="00412459" w:rsidRDefault="000B1D12" w:rsidP="00D171FC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3</w:t>
            </w:r>
          </w:p>
        </w:tc>
        <w:tc>
          <w:tcPr>
            <w:tcW w:w="924" w:type="dxa"/>
            <w:vAlign w:val="center"/>
          </w:tcPr>
          <w:p w14:paraId="7EDD3B64" w14:textId="77777777" w:rsidR="00A660DC" w:rsidRPr="00412459" w:rsidRDefault="00A660DC" w:rsidP="00D171FC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  <w:lang w:val="es-ES"/>
              </w:rPr>
            </w:pPr>
          </w:p>
        </w:tc>
      </w:tr>
    </w:tbl>
    <w:p w14:paraId="0FBCC02E" w14:textId="77777777" w:rsidR="000F5137" w:rsidRDefault="000F5137"/>
    <w:tbl>
      <w:tblPr>
        <w:tblpPr w:leftFromText="180" w:rightFromText="180" w:vertAnchor="text" w:horzAnchor="margin" w:tblpY="73"/>
        <w:tblW w:w="4908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6651"/>
        <w:gridCol w:w="638"/>
        <w:gridCol w:w="1632"/>
        <w:gridCol w:w="727"/>
        <w:gridCol w:w="908"/>
      </w:tblGrid>
      <w:tr w:rsidR="001F297E" w:rsidRPr="00412459" w14:paraId="426756F2" w14:textId="77777777" w:rsidTr="00513C2E">
        <w:trPr>
          <w:trHeight w:val="425"/>
        </w:trPr>
        <w:tc>
          <w:tcPr>
            <w:tcW w:w="680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57254C92" w14:textId="77777777" w:rsidR="001F297E" w:rsidRPr="000915EE" w:rsidRDefault="001F297E" w:rsidP="001F297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Physical Education</w:t>
            </w:r>
            <w:r w:rsidR="000558EE">
              <w:rPr>
                <w:rFonts w:ascii="Arial" w:hAnsi="Arial" w:cs="Arial"/>
                <w:b/>
                <w:sz w:val="19"/>
                <w:szCs w:val="19"/>
              </w:rPr>
              <w:t xml:space="preserve"> (3 units)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4CF76F28" w14:textId="77777777" w:rsidR="001F297E" w:rsidRPr="000915EE" w:rsidRDefault="001F297E" w:rsidP="001F297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4B701D82" w14:textId="77777777" w:rsidR="001F297E" w:rsidRPr="000915EE" w:rsidRDefault="001F297E" w:rsidP="001F297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2728E51C" w14:textId="77777777" w:rsidR="001F297E" w:rsidRPr="000915EE" w:rsidRDefault="001F297E" w:rsidP="001F297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6EA37B0" w14:textId="77777777" w:rsidR="001F297E" w:rsidRPr="000915EE" w:rsidRDefault="001F297E" w:rsidP="001F297E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1F297E" w:rsidRPr="00412459" w14:paraId="70CB51FF" w14:textId="77777777" w:rsidTr="00513C2E">
        <w:trPr>
          <w:trHeight w:val="70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117F4CFF" w14:textId="77777777" w:rsidR="000558EE" w:rsidRDefault="001F297E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0558EE">
              <w:rPr>
                <w:rFonts w:ascii="Arial" w:hAnsi="Arial" w:cs="Arial"/>
                <w:sz w:val="19"/>
                <w:szCs w:val="19"/>
              </w:rPr>
              <w:t xml:space="preserve">CAD 210 Intro to Applied Child and Adolescent Development </w:t>
            </w:r>
            <w:r w:rsidR="000558EE" w:rsidRPr="00007AD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558EE">
              <w:rPr>
                <w:rFonts w:ascii="Arial" w:hAnsi="Arial" w:cs="Arial"/>
                <w:i/>
                <w:sz w:val="16"/>
                <w:szCs w:val="16"/>
              </w:rPr>
              <w:t>D1</w:t>
            </w:r>
            <w:r w:rsidR="000558EE" w:rsidRPr="00007AD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BB98643" w14:textId="77777777" w:rsidR="000558EE" w:rsidRDefault="000558EE" w:rsidP="000558EE">
            <w:pPr>
              <w:tabs>
                <w:tab w:val="left" w:pos="360"/>
                <w:tab w:val="left" w:pos="720"/>
                <w:tab w:val="left" w:pos="1080"/>
                <w:tab w:val="left" w:pos="1260"/>
                <w:tab w:val="left" w:pos="2880"/>
                <w:tab w:val="left" w:pos="3060"/>
                <w:tab w:val="left" w:pos="3420"/>
                <w:tab w:val="left" w:pos="4140"/>
                <w:tab w:val="left" w:pos="4320"/>
                <w:tab w:val="left" w:pos="4680"/>
                <w:tab w:val="left" w:pos="5940"/>
                <w:tab w:val="left" w:pos="6120"/>
                <w:tab w:val="left" w:pos="7920"/>
                <w:tab w:val="left" w:pos="810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 KIN 401 Elementary School Physical Education </w:t>
            </w:r>
          </w:p>
          <w:p w14:paraId="776097F2" w14:textId="77777777" w:rsidR="000558EE" w:rsidRDefault="000558EE" w:rsidP="000558E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558EE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Pr="000558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RPT 280 Developme</w:t>
            </w:r>
            <w:r w:rsidRPr="000558EE">
              <w:rPr>
                <w:rFonts w:ascii="Arial" w:hAnsi="Arial" w:cs="Arial"/>
                <w:sz w:val="19"/>
                <w:szCs w:val="19"/>
              </w:rPr>
              <w:t>nt</w:t>
            </w:r>
            <w:r>
              <w:rPr>
                <w:rFonts w:ascii="Arial" w:hAnsi="Arial" w:cs="Arial"/>
                <w:sz w:val="19"/>
                <w:szCs w:val="19"/>
              </w:rPr>
              <w:t>al Play Processe</w:t>
            </w:r>
            <w:r w:rsidRPr="000558EE">
              <w:rPr>
                <w:rFonts w:ascii="Arial" w:hAnsi="Arial" w:cs="Arial"/>
                <w:sz w:val="19"/>
                <w:szCs w:val="19"/>
              </w:rPr>
              <w:t>s</w:t>
            </w:r>
          </w:p>
          <w:p w14:paraId="4FB2166D" w14:textId="77777777" w:rsidR="001F297E" w:rsidRPr="00A97048" w:rsidRDefault="001F297E" w:rsidP="001F297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</w:p>
        </w:tc>
        <w:tc>
          <w:tcPr>
            <w:tcW w:w="647" w:type="dxa"/>
            <w:vAlign w:val="center"/>
          </w:tcPr>
          <w:p w14:paraId="7E1322A5" w14:textId="77777777" w:rsidR="001F297E" w:rsidRPr="00412459" w:rsidRDefault="001F297E" w:rsidP="001F297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3F2505FC" w14:textId="77777777" w:rsidR="001F297E" w:rsidRPr="00412459" w:rsidRDefault="001F297E" w:rsidP="001F297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0A63598F" w14:textId="77777777" w:rsidR="001F297E" w:rsidRPr="00412459" w:rsidRDefault="000B1D12" w:rsidP="000B1D12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206F8197" w14:textId="77777777" w:rsidR="001F297E" w:rsidRPr="00412459" w:rsidRDefault="001F297E" w:rsidP="001F297E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315A32A" w14:textId="77777777" w:rsidR="009D51C5" w:rsidRDefault="009D51C5"/>
    <w:p w14:paraId="302161F1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 Black" w:hAnsi="Arial Black" w:cs="Arial"/>
          <w:b/>
          <w:sz w:val="18"/>
        </w:rPr>
      </w:pPr>
      <w:r>
        <w:rPr>
          <w:rFonts w:ascii="Arial Black" w:hAnsi="Arial Black" w:cs="Arial"/>
          <w:b/>
          <w:sz w:val="24"/>
          <w:szCs w:val="28"/>
        </w:rPr>
        <w:t>Recommended GE Courses:</w:t>
      </w:r>
    </w:p>
    <w:p w14:paraId="0BB732AC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 Black" w:hAnsi="Arial Black" w:cs="Arial"/>
          <w:b/>
          <w:sz w:val="10"/>
        </w:rPr>
      </w:pPr>
    </w:p>
    <w:p w14:paraId="0E1F94FA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i/>
          <w:sz w:val="16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Area A3: Critical Thinking</w:t>
      </w:r>
    </w:p>
    <w:p w14:paraId="6CA2FFE7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16"/>
          <w:szCs w:val="22"/>
        </w:rPr>
      </w:pPr>
    </w:p>
    <w:p w14:paraId="44402CE4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i/>
          <w:sz w:val="16"/>
          <w:szCs w:val="22"/>
          <w:u w:val="single"/>
        </w:rPr>
      </w:pPr>
      <w:r>
        <w:rPr>
          <w:rFonts w:ascii="Arial" w:hAnsi="Arial" w:cs="Arial"/>
          <w:szCs w:val="19"/>
        </w:rPr>
        <w:t>AAS 110 Critical Thinking and the Asian American Experience</w:t>
      </w:r>
    </w:p>
    <w:p w14:paraId="6D06F6ED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16"/>
          <w:szCs w:val="22"/>
        </w:rPr>
      </w:pPr>
    </w:p>
    <w:p w14:paraId="3F3BC29B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outlineLvl w:val="0"/>
        <w:rPr>
          <w:rFonts w:ascii="Arial" w:hAnsi="Arial" w:cs="Arial"/>
          <w:b/>
          <w:i/>
          <w:sz w:val="16"/>
          <w:szCs w:val="22"/>
          <w:u w:val="single"/>
        </w:rPr>
      </w:pPr>
      <w:r>
        <w:rPr>
          <w:rFonts w:ascii="Arial" w:hAnsi="Arial" w:cs="Arial"/>
          <w:szCs w:val="19"/>
        </w:rPr>
        <w:t>ETHS/RRS 110 Critical Thinking and the Ethnic Studies Experience</w:t>
      </w:r>
    </w:p>
    <w:p w14:paraId="72A58C59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rPr>
          <w:rFonts w:ascii="Arial" w:hAnsi="Arial" w:cs="Arial"/>
          <w:b/>
          <w:sz w:val="16"/>
          <w:szCs w:val="22"/>
        </w:rPr>
      </w:pPr>
    </w:p>
    <w:p w14:paraId="54061C94" w14:textId="77777777" w:rsidR="009D51C5" w:rsidRDefault="009D51C5" w:rsidP="009D51C5">
      <w:pPr>
        <w:tabs>
          <w:tab w:val="left" w:pos="0"/>
          <w:tab w:val="left" w:pos="180"/>
          <w:tab w:val="left" w:pos="360"/>
          <w:tab w:val="left" w:pos="1080"/>
          <w:tab w:val="left" w:pos="1440"/>
          <w:tab w:val="left" w:pos="1800"/>
          <w:tab w:val="left" w:pos="2160"/>
          <w:tab w:val="left" w:pos="5220"/>
          <w:tab w:val="left" w:pos="5400"/>
          <w:tab w:val="left" w:pos="5760"/>
          <w:tab w:val="left" w:pos="6120"/>
          <w:tab w:val="left" w:pos="6480"/>
          <w:tab w:val="left" w:pos="6840"/>
          <w:tab w:val="right" w:pos="10800"/>
        </w:tabs>
        <w:outlineLvl w:val="0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LTNS 110 Critical Thinking and the Rhetoric of Latina/os/x in the 21</w:t>
      </w:r>
      <w:r>
        <w:rPr>
          <w:rFonts w:ascii="Arial" w:hAnsi="Arial" w:cs="Arial"/>
          <w:szCs w:val="19"/>
          <w:vertAlign w:val="superscript"/>
        </w:rPr>
        <w:t>st</w:t>
      </w:r>
      <w:r>
        <w:rPr>
          <w:rFonts w:ascii="Arial" w:hAnsi="Arial" w:cs="Arial"/>
          <w:szCs w:val="19"/>
        </w:rPr>
        <w:t xml:space="preserve"> Century</w:t>
      </w:r>
    </w:p>
    <w:p w14:paraId="09834956" w14:textId="77777777" w:rsidR="00685DB5" w:rsidRDefault="00513C2E" w:rsidP="00685DB5">
      <w:r>
        <w:br w:type="page"/>
      </w:r>
    </w:p>
    <w:p w14:paraId="0CA12D7B" w14:textId="77777777" w:rsidR="00685DB5" w:rsidRDefault="00685DB5" w:rsidP="00685DB5"/>
    <w:p w14:paraId="1E5A74DE" w14:textId="77777777" w:rsidR="00867CEB" w:rsidRDefault="00867CEB" w:rsidP="00685DB5"/>
    <w:p w14:paraId="0F42306F" w14:textId="77777777" w:rsidR="00867CEB" w:rsidRDefault="00867CEB" w:rsidP="00685DB5"/>
    <w:tbl>
      <w:tblPr>
        <w:tblpPr w:leftFromText="180" w:rightFromText="180" w:vertAnchor="text" w:horzAnchor="margin" w:tblpY="73"/>
        <w:tblW w:w="4908" w:type="pct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6" w:space="0" w:color="auto"/>
          <w:insideV w:val="single" w:sz="6" w:space="0" w:color="auto"/>
        </w:tblBorders>
        <w:tblLayout w:type="fixed"/>
        <w:tblLook w:val="00BF" w:firstRow="1" w:lastRow="0" w:firstColumn="1" w:lastColumn="0" w:noHBand="0" w:noVBand="0"/>
      </w:tblPr>
      <w:tblGrid>
        <w:gridCol w:w="6651"/>
        <w:gridCol w:w="638"/>
        <w:gridCol w:w="1632"/>
        <w:gridCol w:w="727"/>
        <w:gridCol w:w="908"/>
      </w:tblGrid>
      <w:tr w:rsidR="00685DB5" w:rsidRPr="00412459" w14:paraId="36027AFE" w14:textId="77777777" w:rsidTr="00925B74">
        <w:trPr>
          <w:trHeight w:val="524"/>
        </w:trPr>
        <w:tc>
          <w:tcPr>
            <w:tcW w:w="6803" w:type="dxa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7948C63F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Elementary Education and Credential (33 – 36 units)</w:t>
            </w:r>
          </w:p>
        </w:tc>
        <w:tc>
          <w:tcPr>
            <w:tcW w:w="647" w:type="dxa"/>
            <w:shd w:val="clear" w:color="auto" w:fill="D9D9D9"/>
            <w:vAlign w:val="center"/>
          </w:tcPr>
          <w:p w14:paraId="77EA5A5E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TR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7499AF2C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Term</w:t>
            </w:r>
          </w:p>
        </w:tc>
        <w:tc>
          <w:tcPr>
            <w:tcW w:w="739" w:type="dxa"/>
            <w:shd w:val="clear" w:color="auto" w:fill="D9D9D9"/>
            <w:vAlign w:val="center"/>
          </w:tcPr>
          <w:p w14:paraId="46E221E5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Units</w:t>
            </w:r>
          </w:p>
        </w:tc>
        <w:tc>
          <w:tcPr>
            <w:tcW w:w="924" w:type="dxa"/>
            <w:shd w:val="clear" w:color="auto" w:fill="D9D9D9"/>
            <w:vAlign w:val="center"/>
          </w:tcPr>
          <w:p w14:paraId="6C3B3238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915EE">
              <w:rPr>
                <w:rFonts w:ascii="Arial" w:hAnsi="Arial" w:cs="Arial"/>
                <w:b/>
                <w:sz w:val="19"/>
                <w:szCs w:val="19"/>
              </w:rPr>
              <w:t>Grade</w:t>
            </w:r>
          </w:p>
        </w:tc>
      </w:tr>
      <w:tr w:rsidR="00685DB5" w:rsidRPr="00412459" w14:paraId="0CF7E9C8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1835244A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Select one: </w:t>
            </w:r>
          </w:p>
          <w:p w14:paraId="49BDDF55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</w:p>
          <w:p w14:paraId="142D9F6A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639 Bilingual Education in the U.S.: A History of Struggle,</w:t>
            </w:r>
          </w:p>
          <w:p w14:paraId="35496FB0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Resistance &amp; Achievement </w:t>
            </w:r>
            <w:r w:rsidRPr="00007AD8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UD-D)</w:t>
            </w:r>
          </w:p>
          <w:p w14:paraId="5D4E8608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9"/>
                <w:szCs w:val="19"/>
              </w:rPr>
              <w:t>EED 701 Social, Cultural, and Historical Foundations of Education</w:t>
            </w:r>
          </w:p>
          <w:p w14:paraId="2878CB9B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7" w:type="dxa"/>
            <w:vAlign w:val="center"/>
          </w:tcPr>
          <w:p w14:paraId="3D27C5F6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39E2413D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37ED96F4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30C4E7A8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275BEEB0" w14:textId="77777777" w:rsidTr="00925B74">
        <w:trPr>
          <w:trHeight w:val="870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1DD057A7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    Select one: (only for bilingual authorizations candidates)</w:t>
            </w:r>
          </w:p>
          <w:p w14:paraId="5CBF6BC5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</w:p>
          <w:p w14:paraId="3696570F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711 Chinese Heritage Language for the Bilingual Teacher</w:t>
            </w:r>
          </w:p>
          <w:p w14:paraId="4096A2E8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Candidates</w:t>
            </w:r>
          </w:p>
          <w:p w14:paraId="6DF46A8E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9"/>
                <w:szCs w:val="19"/>
              </w:rPr>
              <w:t>EED 713 Spanish Heritage Language for the Bilingual Teacher: I</w:t>
            </w:r>
          </w:p>
          <w:p w14:paraId="54A8C657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7" w:type="dxa"/>
            <w:vAlign w:val="center"/>
          </w:tcPr>
          <w:p w14:paraId="69CDE214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1A66F761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7B2CFD1B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0/3</w:t>
            </w:r>
          </w:p>
        </w:tc>
        <w:tc>
          <w:tcPr>
            <w:tcW w:w="924" w:type="dxa"/>
            <w:vAlign w:val="center"/>
          </w:tcPr>
          <w:p w14:paraId="07F6EFD8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11691AE5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0CE098C7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b/>
                <w:i/>
                <w:sz w:val="19"/>
                <w:szCs w:val="19"/>
              </w:rPr>
              <w:t xml:space="preserve">Select one: </w:t>
            </w:r>
          </w:p>
          <w:p w14:paraId="1F51BEAC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</w:p>
          <w:p w14:paraId="1E0C7EB0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712 Teaching Reading and Language Arts - Chinese Bilingual </w:t>
            </w:r>
          </w:p>
          <w:p w14:paraId="6064F43C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9"/>
                <w:szCs w:val="19"/>
              </w:rPr>
              <w:t>EED 782 Teaching Reading and Language Arts: K-5</w:t>
            </w:r>
          </w:p>
          <w:p w14:paraId="1BFA9AE2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47" w:type="dxa"/>
            <w:vAlign w:val="center"/>
          </w:tcPr>
          <w:p w14:paraId="781497F4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49167343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7D50A255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1970A4A5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384EFA0A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08398B93" w14:textId="77777777" w:rsidR="00685DB5" w:rsidRPr="00A97048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b/>
                <w:i/>
                <w:sz w:val="10"/>
                <w:szCs w:val="19"/>
              </w:rPr>
            </w:pPr>
          </w:p>
          <w:p w14:paraId="22AC4BB7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737 Teaching Social Studies, Social Justice, and Literacy: Gr. 3--6</w:t>
            </w:r>
          </w:p>
        </w:tc>
        <w:tc>
          <w:tcPr>
            <w:tcW w:w="647" w:type="dxa"/>
            <w:vAlign w:val="center"/>
          </w:tcPr>
          <w:p w14:paraId="46E15FA1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4F1E8D83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6227B540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28615036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417BED61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48DB23FB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747 Teaching Practicum Phase II</w:t>
            </w:r>
          </w:p>
        </w:tc>
        <w:tc>
          <w:tcPr>
            <w:tcW w:w="647" w:type="dxa"/>
            <w:vAlign w:val="center"/>
          </w:tcPr>
          <w:p w14:paraId="1A001F90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11C7A6D1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335748B0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368C5A96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423FC31D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4A4E879E" w14:textId="77777777" w:rsidR="00685DB5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748 Teaching Practicum Phase III</w:t>
            </w:r>
          </w:p>
        </w:tc>
        <w:tc>
          <w:tcPr>
            <w:tcW w:w="647" w:type="dxa"/>
            <w:vAlign w:val="center"/>
          </w:tcPr>
          <w:p w14:paraId="41B58906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6C566FBD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4B098737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479535DA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4378692D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232CFDFD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756 Teaching Practicum Seminar I</w:t>
            </w:r>
          </w:p>
        </w:tc>
        <w:tc>
          <w:tcPr>
            <w:tcW w:w="647" w:type="dxa"/>
            <w:vAlign w:val="center"/>
          </w:tcPr>
          <w:p w14:paraId="10188D35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18EDE9DF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7A31CBA7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635EB5FC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3BAC165C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7D67BB03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758 Teaching Practicum Seminar III</w:t>
            </w:r>
          </w:p>
        </w:tc>
        <w:tc>
          <w:tcPr>
            <w:tcW w:w="647" w:type="dxa"/>
            <w:vAlign w:val="center"/>
          </w:tcPr>
          <w:p w14:paraId="0F7E4FDD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7BCA88CE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23EF3788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2B321714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20D311A4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53E294D2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777 Curriculum and Instruction in Science</w:t>
            </w:r>
          </w:p>
        </w:tc>
        <w:tc>
          <w:tcPr>
            <w:tcW w:w="647" w:type="dxa"/>
            <w:vAlign w:val="center"/>
          </w:tcPr>
          <w:p w14:paraId="36742E7B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2227F7A2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7253B83F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10D04426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5D1E7085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5C587E05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784 Curriculum and Instruction in Mathematics (CLAD Emphasis)</w:t>
            </w:r>
          </w:p>
        </w:tc>
        <w:tc>
          <w:tcPr>
            <w:tcW w:w="647" w:type="dxa"/>
            <w:vAlign w:val="center"/>
          </w:tcPr>
          <w:p w14:paraId="49E75D8F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4BFD0553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44C21AD7" w14:textId="77777777" w:rsidR="00685DB5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658C9434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580AFCAA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73CF9227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EED 786 Seminar in Developmental Teaching and Learning</w:t>
            </w:r>
          </w:p>
        </w:tc>
        <w:tc>
          <w:tcPr>
            <w:tcW w:w="647" w:type="dxa"/>
            <w:vAlign w:val="center"/>
          </w:tcPr>
          <w:p w14:paraId="7D26DB53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56B8F46A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10856AB1" w14:textId="77777777" w:rsidR="00685DB5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695AB628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5DB5" w:rsidRPr="00412459" w14:paraId="433C547F" w14:textId="77777777" w:rsidTr="00925B74">
        <w:trPr>
          <w:trHeight w:val="524"/>
        </w:trPr>
        <w:tc>
          <w:tcPr>
            <w:tcW w:w="6803" w:type="dxa"/>
            <w:tcMar>
              <w:left w:w="72" w:type="dxa"/>
              <w:right w:w="72" w:type="dxa"/>
            </w:tcMar>
            <w:vAlign w:val="center"/>
          </w:tcPr>
          <w:p w14:paraId="388BE152" w14:textId="77777777" w:rsidR="00685DB5" w:rsidRPr="000915EE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  <w:r w:rsidRPr="000915EE">
              <w:rPr>
                <w:rFonts w:ascii="Arial" w:hAnsi="Arial" w:cs="Arial"/>
                <w:sz w:val="19"/>
                <w:szCs w:val="19"/>
              </w:rPr>
              <w:sym w:font="Wingdings" w:char="F0A8"/>
            </w:r>
            <w:r w:rsidRPr="000915E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ITEC 711 Instructional Computing in Elementary School</w:t>
            </w:r>
          </w:p>
        </w:tc>
        <w:tc>
          <w:tcPr>
            <w:tcW w:w="647" w:type="dxa"/>
            <w:vAlign w:val="center"/>
          </w:tcPr>
          <w:p w14:paraId="694FDF47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665" w:type="dxa"/>
            <w:vAlign w:val="center"/>
          </w:tcPr>
          <w:p w14:paraId="3835947D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9" w:type="dxa"/>
            <w:vAlign w:val="center"/>
          </w:tcPr>
          <w:p w14:paraId="7A8E5640" w14:textId="77777777" w:rsidR="00685DB5" w:rsidRDefault="00685DB5" w:rsidP="00925B74">
            <w:pPr>
              <w:tabs>
                <w:tab w:val="left" w:pos="360"/>
                <w:tab w:val="right" w:pos="10800"/>
              </w:tabs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924" w:type="dxa"/>
            <w:vAlign w:val="center"/>
          </w:tcPr>
          <w:p w14:paraId="418FC318" w14:textId="77777777" w:rsidR="00685DB5" w:rsidRPr="00412459" w:rsidRDefault="00685DB5" w:rsidP="00925B74">
            <w:pPr>
              <w:tabs>
                <w:tab w:val="left" w:pos="360"/>
                <w:tab w:val="right" w:pos="10800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C8271BC" w14:textId="77777777" w:rsidR="00685DB5" w:rsidRPr="00C72EF9" w:rsidRDefault="00685DB5" w:rsidP="00685DB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right" w:pos="9990"/>
        </w:tabs>
        <w:rPr>
          <w:rFonts w:ascii="Arial" w:hAnsi="Arial" w:cs="Arial"/>
          <w:b/>
          <w:sz w:val="8"/>
          <w:szCs w:val="16"/>
        </w:rPr>
      </w:pPr>
    </w:p>
    <w:p w14:paraId="33524530" w14:textId="77777777" w:rsidR="00685DB5" w:rsidRPr="00C72EF9" w:rsidRDefault="00685DB5" w:rsidP="00685DB5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14"/>
          <w:szCs w:val="19"/>
        </w:rPr>
      </w:pPr>
    </w:p>
    <w:p w14:paraId="76352112" w14:textId="77777777" w:rsidR="004929D9" w:rsidRPr="00C72EF9" w:rsidRDefault="004929D9" w:rsidP="004929D9">
      <w:pPr>
        <w:tabs>
          <w:tab w:val="left" w:pos="-270"/>
          <w:tab w:val="left" w:pos="1080"/>
          <w:tab w:val="left" w:pos="1440"/>
          <w:tab w:val="left" w:pos="1800"/>
          <w:tab w:val="right" w:pos="9990"/>
        </w:tabs>
        <w:ind w:left="-270"/>
        <w:rPr>
          <w:rFonts w:ascii="Arial" w:hAnsi="Arial" w:cs="Arial"/>
          <w:b/>
          <w:sz w:val="14"/>
          <w:szCs w:val="19"/>
        </w:rPr>
      </w:pPr>
    </w:p>
    <w:sectPr w:rsidR="004929D9" w:rsidRPr="00C72EF9" w:rsidSect="00772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29AB" w14:textId="77777777" w:rsidR="00864A4B" w:rsidRDefault="00864A4B" w:rsidP="004929D9">
      <w:r>
        <w:separator/>
      </w:r>
    </w:p>
  </w:endnote>
  <w:endnote w:type="continuationSeparator" w:id="0">
    <w:p w14:paraId="002641CA" w14:textId="77777777" w:rsidR="00864A4B" w:rsidRDefault="00864A4B" w:rsidP="0049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1097" w14:textId="77777777" w:rsidR="00F63AF7" w:rsidRDefault="00F63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826D" w14:textId="77777777" w:rsidR="00161D8E" w:rsidRDefault="00287C9C" w:rsidP="00161D8E">
    <w:pPr>
      <w:pStyle w:val="Footer"/>
      <w:tabs>
        <w:tab w:val="clear" w:pos="4320"/>
        <w:tab w:val="clear" w:pos="8640"/>
        <w:tab w:val="center" w:pos="5486"/>
        <w:tab w:val="right" w:pos="10973"/>
      </w:tabs>
      <w:jc w:val="center"/>
      <w:rPr>
        <w:b/>
      </w:rPr>
    </w:pPr>
    <w:r>
      <w:rPr>
        <w:b/>
      </w:rPr>
      <w:t>ITEP F’2</w:t>
    </w:r>
    <w:r w:rsidR="00DB6B02">
      <w:rPr>
        <w:b/>
      </w:rPr>
      <w:t>5</w:t>
    </w:r>
  </w:p>
  <w:p w14:paraId="3EB43E94" w14:textId="77777777" w:rsidR="00287C9C" w:rsidRDefault="00287C9C" w:rsidP="004929D9">
    <w:pPr>
      <w:pStyle w:val="Footer"/>
      <w:tabs>
        <w:tab w:val="clear" w:pos="4320"/>
        <w:tab w:val="clear" w:pos="8640"/>
        <w:tab w:val="center" w:pos="5486"/>
        <w:tab w:val="right" w:pos="10973"/>
      </w:tabs>
      <w:jc w:val="center"/>
      <w:rPr>
        <w:b/>
      </w:rPr>
    </w:pPr>
  </w:p>
  <w:p w14:paraId="23D18956" w14:textId="77777777" w:rsidR="00FB696D" w:rsidRPr="007F1CE1" w:rsidRDefault="00FB696D" w:rsidP="004929D9">
    <w:pPr>
      <w:pStyle w:val="Footer"/>
      <w:tabs>
        <w:tab w:val="clear" w:pos="4320"/>
        <w:tab w:val="clear" w:pos="8640"/>
        <w:tab w:val="center" w:pos="5486"/>
        <w:tab w:val="right" w:pos="10973"/>
      </w:tabs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5335" w14:textId="77777777" w:rsidR="00F63AF7" w:rsidRDefault="00F63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54C7" w14:textId="77777777" w:rsidR="00864A4B" w:rsidRDefault="00864A4B" w:rsidP="004929D9">
      <w:r>
        <w:separator/>
      </w:r>
    </w:p>
  </w:footnote>
  <w:footnote w:type="continuationSeparator" w:id="0">
    <w:p w14:paraId="6CFE2745" w14:textId="77777777" w:rsidR="00864A4B" w:rsidRDefault="00864A4B" w:rsidP="0049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23F2" w14:textId="77777777" w:rsidR="00F63AF7" w:rsidRDefault="00F63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3D13" w14:textId="77777777" w:rsidR="00F63AF7" w:rsidRDefault="00F63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96CE" w14:textId="77777777" w:rsidR="00F63AF7" w:rsidRDefault="00F63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72C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D7A34"/>
    <w:multiLevelType w:val="hybridMultilevel"/>
    <w:tmpl w:val="D2AA4B48"/>
    <w:lvl w:ilvl="0" w:tplc="9F7C0138">
      <w:start w:val="38"/>
      <w:numFmt w:val="bullet"/>
      <w:lvlText w:val=""/>
      <w:lvlJc w:val="left"/>
      <w:pPr>
        <w:tabs>
          <w:tab w:val="num" w:pos="780"/>
        </w:tabs>
        <w:ind w:left="780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F0683A"/>
    <w:multiLevelType w:val="multilevel"/>
    <w:tmpl w:val="6D3A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D149D"/>
    <w:multiLevelType w:val="hybridMultilevel"/>
    <w:tmpl w:val="33B87BD2"/>
    <w:lvl w:ilvl="0" w:tplc="9F7C0138">
      <w:start w:val="38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6E59"/>
    <w:multiLevelType w:val="multilevel"/>
    <w:tmpl w:val="23A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40FDC"/>
    <w:multiLevelType w:val="multilevel"/>
    <w:tmpl w:val="2BF2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24ACE"/>
    <w:multiLevelType w:val="multilevel"/>
    <w:tmpl w:val="E9BA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F2A85"/>
    <w:multiLevelType w:val="hybridMultilevel"/>
    <w:tmpl w:val="0356411C"/>
    <w:lvl w:ilvl="0" w:tplc="A028C876">
      <w:start w:val="12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D7509"/>
    <w:multiLevelType w:val="multilevel"/>
    <w:tmpl w:val="333E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40E8C"/>
    <w:multiLevelType w:val="hybridMultilevel"/>
    <w:tmpl w:val="1254977E"/>
    <w:lvl w:ilvl="0" w:tplc="E6283022">
      <w:start w:val="12"/>
      <w:numFmt w:val="bullet"/>
      <w:lvlText w:val=""/>
      <w:lvlJc w:val="left"/>
      <w:pPr>
        <w:tabs>
          <w:tab w:val="num" w:pos="540"/>
        </w:tabs>
        <w:ind w:left="540" w:hanging="360"/>
      </w:pPr>
      <w:rPr>
        <w:rFonts w:ascii="Monotype Sorts" w:eastAsia="Times New Roman" w:hAnsi="Monotype Sorts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573391215">
    <w:abstractNumId w:val="3"/>
  </w:num>
  <w:num w:numId="2" w16cid:durableId="1453137037">
    <w:abstractNumId w:val="1"/>
  </w:num>
  <w:num w:numId="3" w16cid:durableId="2075617446">
    <w:abstractNumId w:val="9"/>
  </w:num>
  <w:num w:numId="4" w16cid:durableId="1744139401">
    <w:abstractNumId w:val="7"/>
  </w:num>
  <w:num w:numId="5" w16cid:durableId="1857770888">
    <w:abstractNumId w:val="5"/>
  </w:num>
  <w:num w:numId="6" w16cid:durableId="421074722">
    <w:abstractNumId w:val="6"/>
  </w:num>
  <w:num w:numId="7" w16cid:durableId="606347345">
    <w:abstractNumId w:val="8"/>
  </w:num>
  <w:num w:numId="8" w16cid:durableId="17124876">
    <w:abstractNumId w:val="4"/>
  </w:num>
  <w:num w:numId="9" w16cid:durableId="1923681737">
    <w:abstractNumId w:val="2"/>
  </w:num>
  <w:num w:numId="10" w16cid:durableId="41998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46"/>
    <w:rsid w:val="000060E2"/>
    <w:rsid w:val="00007AD8"/>
    <w:rsid w:val="00012E45"/>
    <w:rsid w:val="00024F28"/>
    <w:rsid w:val="000558EE"/>
    <w:rsid w:val="00064EC1"/>
    <w:rsid w:val="000915EE"/>
    <w:rsid w:val="000B1D12"/>
    <w:rsid w:val="000B4F9F"/>
    <w:rsid w:val="000B64EE"/>
    <w:rsid w:val="000D0C79"/>
    <w:rsid w:val="000D1DD3"/>
    <w:rsid w:val="000D40CB"/>
    <w:rsid w:val="000E26D3"/>
    <w:rsid w:val="000F5137"/>
    <w:rsid w:val="00106905"/>
    <w:rsid w:val="0012029B"/>
    <w:rsid w:val="00137F12"/>
    <w:rsid w:val="00143EFF"/>
    <w:rsid w:val="00161D8E"/>
    <w:rsid w:val="001660C6"/>
    <w:rsid w:val="00172E4D"/>
    <w:rsid w:val="0017316C"/>
    <w:rsid w:val="001970E0"/>
    <w:rsid w:val="001A0763"/>
    <w:rsid w:val="001D15ED"/>
    <w:rsid w:val="001D4251"/>
    <w:rsid w:val="001F297E"/>
    <w:rsid w:val="001F6C48"/>
    <w:rsid w:val="0020372A"/>
    <w:rsid w:val="0022146A"/>
    <w:rsid w:val="00256D11"/>
    <w:rsid w:val="002839EE"/>
    <w:rsid w:val="00287C9C"/>
    <w:rsid w:val="00295E0B"/>
    <w:rsid w:val="002A767B"/>
    <w:rsid w:val="002E20F3"/>
    <w:rsid w:val="0030129D"/>
    <w:rsid w:val="00340507"/>
    <w:rsid w:val="003449A3"/>
    <w:rsid w:val="00351982"/>
    <w:rsid w:val="0038071D"/>
    <w:rsid w:val="00381F79"/>
    <w:rsid w:val="00383252"/>
    <w:rsid w:val="003C20FF"/>
    <w:rsid w:val="003D1A79"/>
    <w:rsid w:val="003D2593"/>
    <w:rsid w:val="003E6C76"/>
    <w:rsid w:val="00412459"/>
    <w:rsid w:val="0042412F"/>
    <w:rsid w:val="00451B6C"/>
    <w:rsid w:val="00470827"/>
    <w:rsid w:val="004929D9"/>
    <w:rsid w:val="004B6AEA"/>
    <w:rsid w:val="004B7BE6"/>
    <w:rsid w:val="004D3ACF"/>
    <w:rsid w:val="004E2938"/>
    <w:rsid w:val="00513C2E"/>
    <w:rsid w:val="00514BFB"/>
    <w:rsid w:val="005343BC"/>
    <w:rsid w:val="00544409"/>
    <w:rsid w:val="0055180C"/>
    <w:rsid w:val="00551F63"/>
    <w:rsid w:val="00554620"/>
    <w:rsid w:val="00555F91"/>
    <w:rsid w:val="005568E7"/>
    <w:rsid w:val="005C3DDD"/>
    <w:rsid w:val="005D3A5C"/>
    <w:rsid w:val="005E1E7B"/>
    <w:rsid w:val="00600E25"/>
    <w:rsid w:val="006225B2"/>
    <w:rsid w:val="00635B66"/>
    <w:rsid w:val="006374B2"/>
    <w:rsid w:val="00644BDE"/>
    <w:rsid w:val="0067643A"/>
    <w:rsid w:val="00685DB5"/>
    <w:rsid w:val="006A226F"/>
    <w:rsid w:val="006E0950"/>
    <w:rsid w:val="0072296E"/>
    <w:rsid w:val="00743477"/>
    <w:rsid w:val="007727A5"/>
    <w:rsid w:val="00775797"/>
    <w:rsid w:val="007A54A9"/>
    <w:rsid w:val="007C2ECF"/>
    <w:rsid w:val="007C37BC"/>
    <w:rsid w:val="007C3ADE"/>
    <w:rsid w:val="007E2461"/>
    <w:rsid w:val="007F1868"/>
    <w:rsid w:val="007F1CE1"/>
    <w:rsid w:val="00803EB8"/>
    <w:rsid w:val="00807AD8"/>
    <w:rsid w:val="00816F14"/>
    <w:rsid w:val="00864A4B"/>
    <w:rsid w:val="00867CEB"/>
    <w:rsid w:val="00873ED9"/>
    <w:rsid w:val="00883A2C"/>
    <w:rsid w:val="00886720"/>
    <w:rsid w:val="0089083A"/>
    <w:rsid w:val="008912C7"/>
    <w:rsid w:val="0089523D"/>
    <w:rsid w:val="00895A26"/>
    <w:rsid w:val="00897538"/>
    <w:rsid w:val="008A3A1A"/>
    <w:rsid w:val="008A4FAE"/>
    <w:rsid w:val="008D2882"/>
    <w:rsid w:val="008D3AEE"/>
    <w:rsid w:val="008E2D31"/>
    <w:rsid w:val="00925B74"/>
    <w:rsid w:val="00960651"/>
    <w:rsid w:val="009B0833"/>
    <w:rsid w:val="009C6A04"/>
    <w:rsid w:val="009D2E88"/>
    <w:rsid w:val="009D51C5"/>
    <w:rsid w:val="009F7164"/>
    <w:rsid w:val="00A15891"/>
    <w:rsid w:val="00A15F8B"/>
    <w:rsid w:val="00A20FA2"/>
    <w:rsid w:val="00A44EB6"/>
    <w:rsid w:val="00A60438"/>
    <w:rsid w:val="00A612AC"/>
    <w:rsid w:val="00A660DC"/>
    <w:rsid w:val="00A72C94"/>
    <w:rsid w:val="00A745F9"/>
    <w:rsid w:val="00A8517B"/>
    <w:rsid w:val="00A85263"/>
    <w:rsid w:val="00A86101"/>
    <w:rsid w:val="00A97048"/>
    <w:rsid w:val="00AD4288"/>
    <w:rsid w:val="00AD53A2"/>
    <w:rsid w:val="00AE364E"/>
    <w:rsid w:val="00AF10E8"/>
    <w:rsid w:val="00B05200"/>
    <w:rsid w:val="00B34C5B"/>
    <w:rsid w:val="00B554C5"/>
    <w:rsid w:val="00B67D49"/>
    <w:rsid w:val="00B76CE3"/>
    <w:rsid w:val="00B94C45"/>
    <w:rsid w:val="00BA3887"/>
    <w:rsid w:val="00BA74FE"/>
    <w:rsid w:val="00BC06EB"/>
    <w:rsid w:val="00BC0996"/>
    <w:rsid w:val="00BD2E47"/>
    <w:rsid w:val="00BD7A3E"/>
    <w:rsid w:val="00BE2805"/>
    <w:rsid w:val="00BF3B43"/>
    <w:rsid w:val="00C42852"/>
    <w:rsid w:val="00C5214E"/>
    <w:rsid w:val="00C72EF9"/>
    <w:rsid w:val="00C91464"/>
    <w:rsid w:val="00CB45C3"/>
    <w:rsid w:val="00CB5143"/>
    <w:rsid w:val="00CB6202"/>
    <w:rsid w:val="00D02CB2"/>
    <w:rsid w:val="00D05B09"/>
    <w:rsid w:val="00D07831"/>
    <w:rsid w:val="00D171FC"/>
    <w:rsid w:val="00D2711B"/>
    <w:rsid w:val="00D36650"/>
    <w:rsid w:val="00D55223"/>
    <w:rsid w:val="00D757C4"/>
    <w:rsid w:val="00D805D9"/>
    <w:rsid w:val="00D9747D"/>
    <w:rsid w:val="00DA28B4"/>
    <w:rsid w:val="00DB6443"/>
    <w:rsid w:val="00DB6B02"/>
    <w:rsid w:val="00DB7D7F"/>
    <w:rsid w:val="00DD24A4"/>
    <w:rsid w:val="00DD7FFC"/>
    <w:rsid w:val="00DE59DB"/>
    <w:rsid w:val="00DE6C14"/>
    <w:rsid w:val="00DF23EC"/>
    <w:rsid w:val="00E04FC7"/>
    <w:rsid w:val="00E1385F"/>
    <w:rsid w:val="00E25B5F"/>
    <w:rsid w:val="00E47278"/>
    <w:rsid w:val="00E72FCB"/>
    <w:rsid w:val="00E76209"/>
    <w:rsid w:val="00E81778"/>
    <w:rsid w:val="00E93CEC"/>
    <w:rsid w:val="00EB096B"/>
    <w:rsid w:val="00EB34B1"/>
    <w:rsid w:val="00EC0BAB"/>
    <w:rsid w:val="00EC1AC9"/>
    <w:rsid w:val="00EC7ED2"/>
    <w:rsid w:val="00EF1755"/>
    <w:rsid w:val="00F030DD"/>
    <w:rsid w:val="00F12622"/>
    <w:rsid w:val="00F63AF7"/>
    <w:rsid w:val="00F72066"/>
    <w:rsid w:val="00F74E19"/>
    <w:rsid w:val="00F841C9"/>
    <w:rsid w:val="00FA0A7F"/>
    <w:rsid w:val="00FA3B0B"/>
    <w:rsid w:val="00FB3137"/>
    <w:rsid w:val="00FB42FC"/>
    <w:rsid w:val="00FB4ABC"/>
    <w:rsid w:val="00FB59BE"/>
    <w:rsid w:val="00FB696D"/>
    <w:rsid w:val="00FC4F61"/>
    <w:rsid w:val="00FC509E"/>
    <w:rsid w:val="00FD205B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F75B0"/>
  <w14:defaultImageDpi w14:val="300"/>
  <w15:chartTrackingRefBased/>
  <w15:docId w15:val="{119EE53F-F07E-864B-A571-8E8913F3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right" w:pos="9360"/>
      </w:tabs>
      <w:spacing w:before="240"/>
      <w:ind w:left="1080" w:hanging="1080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right" w:pos="10800"/>
      </w:tabs>
      <w:jc w:val="center"/>
    </w:pPr>
    <w:rPr>
      <w:rFonts w:ascii="Arial" w:hAnsi="Arial"/>
      <w:b/>
      <w:sz w:val="24"/>
    </w:rPr>
  </w:style>
  <w:style w:type="table" w:styleId="TableGrid">
    <w:name w:val="Table Grid"/>
    <w:basedOn w:val="TableNormal"/>
    <w:rsid w:val="000B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1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1F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2DB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AC6"/>
  </w:style>
  <w:style w:type="character" w:styleId="Hyperlink">
    <w:name w:val="Hyperlink"/>
    <w:uiPriority w:val="99"/>
    <w:rsid w:val="00716773"/>
    <w:rPr>
      <w:color w:val="0000FF"/>
      <w:u w:val="single"/>
    </w:rPr>
  </w:style>
  <w:style w:type="character" w:styleId="Emphasis">
    <w:name w:val="Emphasis"/>
    <w:uiPriority w:val="20"/>
    <w:qFormat/>
    <w:rsid w:val="00716773"/>
    <w:rPr>
      <w:i/>
    </w:rPr>
  </w:style>
  <w:style w:type="character" w:customStyle="1" w:styleId="shift">
    <w:name w:val="shift"/>
    <w:basedOn w:val="DefaultParagraphFont"/>
    <w:rsid w:val="005067EC"/>
  </w:style>
  <w:style w:type="paragraph" w:customStyle="1" w:styleId="Default">
    <w:name w:val="Default"/>
    <w:rsid w:val="00551F63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(25 units - all upper division from approved catalog list):</vt:lpstr>
    </vt:vector>
  </TitlesOfParts>
  <Company>Micron Electronics, Inc.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(25 units - all upper division from approved catalog list):</dc:title>
  <dc:subject/>
  <dc:creator>PAUL BREEN</dc:creator>
  <cp:keywords/>
  <cp:lastModifiedBy>Cecilia Cao</cp:lastModifiedBy>
  <cp:revision>2</cp:revision>
  <cp:lastPrinted>2025-08-19T19:42:00Z</cp:lastPrinted>
  <dcterms:created xsi:type="dcterms:W3CDTF">2026-02-25T01:02:00Z</dcterms:created>
  <dcterms:modified xsi:type="dcterms:W3CDTF">2026-02-25T01:02:00Z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442334760</vt:i4>
  </property>
  <property fmtid="{D5CDD505-2E9C-101B-9397-08002B2CF9AE}" pid="3" name="_NewReviewCycle">
    <vt:lpwstr/>
  </property>
  <property fmtid="{D5CDD505-2E9C-101B-9397-08002B2CF9AE}" pid="4" name="_EmailSubject">
    <vt:lpwstr>Advising sheets</vt:lpwstr>
  </property>
  <property fmtid="{D5CDD505-2E9C-101B-9397-08002B2CF9AE}" pid="5" name="_AuthorEmail">
    <vt:lpwstr>rosegard@sfsu.edu</vt:lpwstr>
  </property>
  <property fmtid="{D5CDD505-2E9C-101B-9397-08002B2CF9AE}" pid="6" name="_AuthorEmailDisplayName">
    <vt:lpwstr>Erik Rosegard</vt:lpwstr>
  </property>
  <property fmtid="{D5CDD505-2E9C-101B-9397-08002B2CF9AE}" pid="7" name="_ReviewingToolsShownOnce">
    <vt:lpwstr/>
  </property>
</Properties>
</file>